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390"/>
        <w:gridCol w:w="1278"/>
      </w:tblGrid>
      <w:tr w:rsidR="002B0506" w:rsidTr="002B0506">
        <w:tc>
          <w:tcPr>
            <w:tcW w:w="1188" w:type="dxa"/>
          </w:tcPr>
          <w:p w:rsidR="002B0506" w:rsidRDefault="002B0506" w:rsidP="00E319D8">
            <w:pPr>
              <w:jc w:val="center"/>
            </w:pPr>
          </w:p>
        </w:tc>
        <w:tc>
          <w:tcPr>
            <w:tcW w:w="6390" w:type="dxa"/>
          </w:tcPr>
          <w:p w:rsidR="002B0506" w:rsidRDefault="002B0506" w:rsidP="00E319D8">
            <w:pPr>
              <w:jc w:val="center"/>
            </w:pPr>
            <w:r w:rsidRPr="002B0506">
              <w:rPr>
                <w:noProof/>
              </w:rPr>
              <w:drawing>
                <wp:inline distT="0" distB="0" distL="0" distR="0">
                  <wp:extent cx="3743325" cy="1304925"/>
                  <wp:effectExtent l="19050" t="0" r="952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743325" cy="1304925"/>
                          </a:xfrm>
                          <a:prstGeom prst="rect">
                            <a:avLst/>
                          </a:prstGeom>
                          <a:noFill/>
                          <a:ln w="9525">
                            <a:noFill/>
                            <a:miter lim="800000"/>
                            <a:headEnd/>
                            <a:tailEnd/>
                          </a:ln>
                        </pic:spPr>
                      </pic:pic>
                    </a:graphicData>
                  </a:graphic>
                </wp:inline>
              </w:drawing>
            </w:r>
          </w:p>
        </w:tc>
        <w:tc>
          <w:tcPr>
            <w:tcW w:w="1278" w:type="dxa"/>
          </w:tcPr>
          <w:p w:rsidR="002B0506" w:rsidRDefault="002B0506" w:rsidP="00E319D8">
            <w:pPr>
              <w:jc w:val="center"/>
            </w:pPr>
          </w:p>
        </w:tc>
      </w:tr>
    </w:tbl>
    <w:p w:rsidR="00A91C2B" w:rsidRDefault="00A91C2B" w:rsidP="00E319D8">
      <w:pPr>
        <w:jc w:val="center"/>
      </w:pPr>
    </w:p>
    <w:p w:rsidR="00E319D8" w:rsidRDefault="00E319D8" w:rsidP="00E319D8">
      <w:pPr>
        <w:jc w:val="center"/>
      </w:pPr>
      <w:r>
        <w:t>Quarterly Meeting</w:t>
      </w:r>
      <w:r w:rsidR="00672DCA">
        <w:t xml:space="preserve"> Minutes</w:t>
      </w:r>
    </w:p>
    <w:p w:rsidR="00675FF0" w:rsidRDefault="00675FF0" w:rsidP="00E319D8">
      <w:pPr>
        <w:jc w:val="center"/>
      </w:pPr>
      <w:r w:rsidRPr="00675FF0">
        <w:t xml:space="preserve">Wednesday </w:t>
      </w:r>
      <w:r w:rsidR="00EF3AE0">
        <w:t>May 20, 2015</w:t>
      </w:r>
    </w:p>
    <w:p w:rsidR="00E319D8" w:rsidRDefault="00E319D8" w:rsidP="00E319D8">
      <w:pPr>
        <w:jc w:val="center"/>
      </w:pPr>
      <w:r>
        <w:t xml:space="preserve"> 7:30 – 9:00 AM</w:t>
      </w:r>
    </w:p>
    <w:p w:rsidR="003A7125" w:rsidRPr="007B4257" w:rsidRDefault="007B4257" w:rsidP="003A7125">
      <w:pPr>
        <w:jc w:val="center"/>
      </w:pPr>
      <w:r w:rsidRPr="007B4257">
        <w:t xml:space="preserve">Methodist </w:t>
      </w:r>
      <w:r w:rsidR="003A7125">
        <w:t>Hospital/</w:t>
      </w:r>
      <w:r w:rsidR="00EF3AE0">
        <w:t xml:space="preserve">Centennial </w:t>
      </w:r>
      <w:r w:rsidR="003A7125">
        <w:t>Room</w:t>
      </w:r>
    </w:p>
    <w:p w:rsidR="007B4257" w:rsidRDefault="007B4257" w:rsidP="007B4257">
      <w:pPr>
        <w:jc w:val="center"/>
      </w:pPr>
    </w:p>
    <w:p w:rsidR="00E319D8" w:rsidRDefault="00E319D8" w:rsidP="00E319D8">
      <w:r>
        <w:t xml:space="preserve">Meeting called to order at 7:30 AM by Chair </w:t>
      </w:r>
      <w:r w:rsidR="00EF3AE0">
        <w:t>Vicki Sunderman</w:t>
      </w:r>
    </w:p>
    <w:p w:rsidR="00D969EF" w:rsidRDefault="00D969EF" w:rsidP="00E319D8"/>
    <w:p w:rsidR="000A3DA9" w:rsidRDefault="000A3DA9" w:rsidP="000A3DA9">
      <w:pPr>
        <w:rPr>
          <w:b/>
        </w:rPr>
      </w:pPr>
      <w:r w:rsidRPr="00672DCA">
        <w:rPr>
          <w:b/>
        </w:rPr>
        <w:t>Introductions</w:t>
      </w:r>
    </w:p>
    <w:p w:rsidR="00BA215A" w:rsidRDefault="00BA215A" w:rsidP="00BA215A">
      <w:pPr>
        <w:rPr>
          <w:b/>
          <w:u w:val="single"/>
        </w:rPr>
      </w:pPr>
    </w:p>
    <w:p w:rsidR="00BA215A" w:rsidRDefault="00BA215A" w:rsidP="00BA215A">
      <w:r w:rsidRPr="00BA215A">
        <w:rPr>
          <w:b/>
        </w:rPr>
        <w:t xml:space="preserve">Announcement:  </w:t>
      </w:r>
      <w:r w:rsidR="000063F1" w:rsidRPr="003259A7">
        <w:t>Thank</w:t>
      </w:r>
      <w:r w:rsidR="00684685" w:rsidRPr="003259A7">
        <w:t xml:space="preserve"> you to Libby Henning, Bridget Rolenc and Methodist Hospital for providing the meeting space and refreshments.</w:t>
      </w:r>
      <w:r w:rsidR="000063F1" w:rsidRPr="003259A7">
        <w:t xml:space="preserve"> </w:t>
      </w:r>
      <w:r w:rsidR="002D7044">
        <w:t xml:space="preserve"> </w:t>
      </w:r>
    </w:p>
    <w:p w:rsidR="00EF3AE0" w:rsidRDefault="00EF3AE0" w:rsidP="00BA215A"/>
    <w:p w:rsidR="00EF3AE0" w:rsidRDefault="00EF3AE0" w:rsidP="00BA215A">
      <w:r>
        <w:t>Thank Sharon Wade for her contribution as the Chair in 2014; awarded an appreciation plaque.</w:t>
      </w:r>
    </w:p>
    <w:p w:rsidR="005F0920" w:rsidRDefault="005F0920" w:rsidP="00BA215A"/>
    <w:p w:rsidR="00704C93" w:rsidRDefault="00BA215A" w:rsidP="00704C93">
      <w:r>
        <w:rPr>
          <w:b/>
        </w:rPr>
        <w:t xml:space="preserve">Minutes:  </w:t>
      </w:r>
      <w:r w:rsidR="00CC529C">
        <w:t xml:space="preserve">The </w:t>
      </w:r>
      <w:r w:rsidR="00EF3AE0">
        <w:t xml:space="preserve">February 18, 2015 </w:t>
      </w:r>
      <w:r w:rsidR="00127DD5">
        <w:t>minutes</w:t>
      </w:r>
      <w:r w:rsidR="00704C93">
        <w:t xml:space="preserve"> were reviewed and approved.</w:t>
      </w:r>
    </w:p>
    <w:p w:rsidR="00704C93" w:rsidRDefault="00704C93" w:rsidP="00704C93"/>
    <w:p w:rsidR="00E319D8" w:rsidRDefault="00E319D8" w:rsidP="00E319D8">
      <w:r w:rsidRPr="00922ED7">
        <w:rPr>
          <w:b/>
          <w:u w:val="single"/>
        </w:rPr>
        <w:t>Treasury Report:</w:t>
      </w:r>
      <w:r>
        <w:t xml:space="preserve">  </w:t>
      </w:r>
    </w:p>
    <w:p w:rsidR="00127DD5" w:rsidRDefault="00127DD5" w:rsidP="00E319D8"/>
    <w:p w:rsidR="002C0DAC" w:rsidRPr="00127DD5" w:rsidRDefault="00E319D8" w:rsidP="00675FF0">
      <w:pPr>
        <w:ind w:left="1440" w:hanging="1440"/>
      </w:pPr>
      <w:r>
        <w:t xml:space="preserve">Expenses:  </w:t>
      </w:r>
      <w:r w:rsidR="00E5132A">
        <w:tab/>
      </w:r>
      <w:r w:rsidR="00E5132A" w:rsidRPr="00127DD5">
        <w:t>$</w:t>
      </w:r>
      <w:r w:rsidR="00EF3AE0">
        <w:t>10</w:t>
      </w:r>
      <w:r w:rsidR="00127DD5" w:rsidRPr="00127DD5">
        <w:t>0.00</w:t>
      </w:r>
      <w:r w:rsidR="00EE5FEB" w:rsidRPr="00127DD5">
        <w:t xml:space="preserve"> </w:t>
      </w:r>
      <w:r w:rsidR="00EF3AE0">
        <w:t>Black Family Health Fair (Purchased 2 tables)</w:t>
      </w:r>
    </w:p>
    <w:p w:rsidR="00B5094E" w:rsidRPr="00127DD5" w:rsidRDefault="002C0DAC" w:rsidP="00675FF0">
      <w:pPr>
        <w:ind w:left="1440" w:hanging="1440"/>
      </w:pPr>
      <w:r w:rsidRPr="00127DD5">
        <w:tab/>
        <w:t>$</w:t>
      </w:r>
      <w:r w:rsidR="00EF3AE0">
        <w:t>100.00 Donation to Meningitis Angels</w:t>
      </w:r>
    </w:p>
    <w:p w:rsidR="00EE5FEB" w:rsidRPr="00127DD5" w:rsidRDefault="00B5094E" w:rsidP="00675FF0">
      <w:pPr>
        <w:ind w:left="1440" w:hanging="1440"/>
      </w:pPr>
      <w:r w:rsidRPr="00127DD5">
        <w:tab/>
        <w:t>$</w:t>
      </w:r>
      <w:r w:rsidR="00EF3AE0">
        <w:t>330.00 Testifiers</w:t>
      </w:r>
      <w:r w:rsidR="00852047">
        <w:t xml:space="preserve"> travel and reimburse for missed work and childcare</w:t>
      </w:r>
    </w:p>
    <w:p w:rsidR="00852047" w:rsidRDefault="00EE5FEB" w:rsidP="00675FF0">
      <w:pPr>
        <w:ind w:left="1440" w:hanging="1440"/>
      </w:pPr>
      <w:r w:rsidRPr="00127DD5">
        <w:tab/>
        <w:t>$</w:t>
      </w:r>
      <w:r w:rsidR="006F6CF4">
        <w:t>52.70</w:t>
      </w:r>
      <w:r w:rsidR="006F6CF4">
        <w:tab/>
        <w:t xml:space="preserve">  </w:t>
      </w:r>
      <w:r w:rsidR="006F6CF4" w:rsidRPr="006F6CF4">
        <w:t>Creighton University Print Center (Handouts)</w:t>
      </w:r>
    </w:p>
    <w:p w:rsidR="006F6CF4" w:rsidRDefault="0095552C" w:rsidP="00675FF0">
      <w:pPr>
        <w:ind w:left="1440" w:hanging="1440"/>
      </w:pPr>
      <w:r w:rsidRPr="00127DD5">
        <w:tab/>
      </w:r>
      <w:r w:rsidR="00127DD5" w:rsidRPr="00127DD5">
        <w:t>$</w:t>
      </w:r>
      <w:r w:rsidR="006F6CF4">
        <w:t>881.92 Vicki</w:t>
      </w:r>
      <w:r w:rsidR="006F6CF4" w:rsidRPr="006F6CF4">
        <w:t xml:space="preserve"> Sunderman to reimburse hotel expense for national conference</w:t>
      </w:r>
    </w:p>
    <w:p w:rsidR="002B0506" w:rsidRDefault="002B0506" w:rsidP="00675FF0">
      <w:pPr>
        <w:ind w:left="1440" w:hanging="1440"/>
      </w:pPr>
      <w:r w:rsidRPr="00127DD5">
        <w:tab/>
      </w:r>
      <w:r w:rsidR="006F6CF4">
        <w:t xml:space="preserve">$25.00   </w:t>
      </w:r>
      <w:r w:rsidR="006F6CF4" w:rsidRPr="006F6CF4">
        <w:t>Reimburse Georganna Felt for Gift given at HIV/AIDS annual conference</w:t>
      </w:r>
    </w:p>
    <w:p w:rsidR="006F6CF4" w:rsidRDefault="006F6CF4" w:rsidP="00675FF0">
      <w:pPr>
        <w:ind w:left="1440" w:hanging="1440"/>
      </w:pPr>
      <w:r>
        <w:tab/>
        <w:t xml:space="preserve">$50.00   </w:t>
      </w:r>
      <w:r w:rsidRPr="006F6CF4">
        <w:t>Reimburse Patsy Nowatzke for Gift Card given to MOMS for appreciation</w:t>
      </w:r>
    </w:p>
    <w:p w:rsidR="006F6CF4" w:rsidRPr="00127DD5" w:rsidRDefault="006F6CF4" w:rsidP="00675FF0">
      <w:pPr>
        <w:ind w:left="1440" w:hanging="1440"/>
      </w:pPr>
      <w:r>
        <w:tab/>
        <w:t>$100.00 Conference</w:t>
      </w:r>
      <w:r w:rsidRPr="006F6CF4">
        <w:t xml:space="preserve"> Registration for Manuel Bangsil and Roberta Martin (Students)</w:t>
      </w:r>
    </w:p>
    <w:p w:rsidR="00E319D8" w:rsidRPr="00127DD5" w:rsidRDefault="00E319D8" w:rsidP="00E5132A">
      <w:pPr>
        <w:ind w:left="1440" w:hanging="1440"/>
      </w:pPr>
      <w:r w:rsidRPr="00127DD5">
        <w:t xml:space="preserve">Deposits:   </w:t>
      </w:r>
      <w:r w:rsidRPr="00127DD5">
        <w:tab/>
      </w:r>
      <w:r w:rsidR="00EF3AE0">
        <w:t>None</w:t>
      </w:r>
      <w:r w:rsidR="00127DD5" w:rsidRPr="00127DD5">
        <w:t xml:space="preserve"> </w:t>
      </w:r>
    </w:p>
    <w:p w:rsidR="00E319D8" w:rsidRPr="00127DD5" w:rsidRDefault="00E319D8" w:rsidP="00E319D8">
      <w:r w:rsidRPr="00127DD5">
        <w:t xml:space="preserve">Balance:    </w:t>
      </w:r>
      <w:r w:rsidRPr="00127DD5">
        <w:tab/>
        <w:t>$</w:t>
      </w:r>
      <w:r w:rsidR="00EF3AE0">
        <w:t>21,959.37</w:t>
      </w:r>
    </w:p>
    <w:p w:rsidR="00BA2131" w:rsidRDefault="00BA2131" w:rsidP="00E319D8"/>
    <w:p w:rsidR="001E2E03" w:rsidRDefault="001E2E03">
      <w:pPr>
        <w:spacing w:after="200" w:line="276" w:lineRule="auto"/>
        <w:rPr>
          <w:b/>
          <w:u w:val="single"/>
        </w:rPr>
      </w:pPr>
      <w:r>
        <w:rPr>
          <w:b/>
          <w:u w:val="single"/>
        </w:rPr>
        <w:br w:type="page"/>
      </w:r>
    </w:p>
    <w:p w:rsidR="00E319D8" w:rsidRDefault="00E319D8" w:rsidP="00F57AC1">
      <w:pPr>
        <w:spacing w:after="200" w:line="276" w:lineRule="auto"/>
      </w:pPr>
      <w:r>
        <w:rPr>
          <w:b/>
          <w:u w:val="single"/>
        </w:rPr>
        <w:lastRenderedPageBreak/>
        <w:t>Committee Reports:</w:t>
      </w:r>
    </w:p>
    <w:p w:rsidR="00E319D8" w:rsidRDefault="00E319D8" w:rsidP="00E319D8">
      <w:pPr>
        <w:rPr>
          <w:b/>
        </w:rPr>
      </w:pPr>
      <w:r w:rsidRPr="00642E45">
        <w:rPr>
          <w:b/>
        </w:rPr>
        <w:t xml:space="preserve">Community Affairs: </w:t>
      </w:r>
      <w:r>
        <w:rPr>
          <w:b/>
        </w:rPr>
        <w:t>(</w:t>
      </w:r>
      <w:r w:rsidR="006B0A82">
        <w:rPr>
          <w:b/>
        </w:rPr>
        <w:t xml:space="preserve">Chair: </w:t>
      </w:r>
      <w:r w:rsidR="00584B4D">
        <w:rPr>
          <w:b/>
        </w:rPr>
        <w:t>Georg</w:t>
      </w:r>
      <w:r w:rsidR="007431E8">
        <w:rPr>
          <w:b/>
        </w:rPr>
        <w:t>an</w:t>
      </w:r>
      <w:r w:rsidR="00584B4D">
        <w:rPr>
          <w:b/>
        </w:rPr>
        <w:t>n</w:t>
      </w:r>
      <w:r w:rsidR="007431E8">
        <w:rPr>
          <w:b/>
        </w:rPr>
        <w:t>a Felt</w:t>
      </w:r>
      <w:r w:rsidR="00697A53">
        <w:rPr>
          <w:b/>
        </w:rPr>
        <w:t>/Bridget Rolenc</w:t>
      </w:r>
      <w:r>
        <w:rPr>
          <w:b/>
        </w:rPr>
        <w:t>)</w:t>
      </w:r>
    </w:p>
    <w:p w:rsidR="00D057A1" w:rsidRDefault="00D057A1" w:rsidP="00E319D8">
      <w:pPr>
        <w:rPr>
          <w:b/>
        </w:rPr>
      </w:pPr>
    </w:p>
    <w:p w:rsidR="00D057A1" w:rsidRPr="00D057A1" w:rsidRDefault="00D057A1" w:rsidP="00E319D8">
      <w:r w:rsidRPr="00D057A1">
        <w:t>Events that the committee has/will be participating in:</w:t>
      </w:r>
    </w:p>
    <w:p w:rsidR="00D057A1" w:rsidRDefault="00D057A1" w:rsidP="00E319D8">
      <w:pPr>
        <w:rPr>
          <w:b/>
        </w:rPr>
      </w:pPr>
    </w:p>
    <w:p w:rsidR="00EF3AE0" w:rsidRDefault="00A76526" w:rsidP="00490F9F">
      <w:pPr>
        <w:numPr>
          <w:ilvl w:val="0"/>
          <w:numId w:val="32"/>
        </w:numPr>
      </w:pPr>
      <w:r>
        <w:t xml:space="preserve">Project Homeless Connect Omaha 2015 </w:t>
      </w:r>
      <w:r w:rsidR="006001F2">
        <w:t>was</w:t>
      </w:r>
      <w:r>
        <w:t xml:space="preserve"> held on Friday, March 27, 2015 at the Creighton University Kiewit Fitness Center.</w:t>
      </w:r>
      <w:r w:rsidR="006001F2">
        <w:t xml:space="preserve">  </w:t>
      </w:r>
    </w:p>
    <w:p w:rsidR="00A76526" w:rsidRPr="00B360DE" w:rsidRDefault="00A76526" w:rsidP="00A76526">
      <w:pPr>
        <w:pStyle w:val="ListParagraph"/>
        <w:numPr>
          <w:ilvl w:val="0"/>
          <w:numId w:val="32"/>
        </w:numPr>
        <w:rPr>
          <w:rStyle w:val="Emphasis"/>
          <w:i w:val="0"/>
          <w:iCs w:val="0"/>
        </w:rPr>
      </w:pPr>
      <w:r w:rsidRPr="00B360DE">
        <w:rPr>
          <w:rStyle w:val="Emphasis"/>
          <w:i w:val="0"/>
        </w:rPr>
        <w:t xml:space="preserve">Black </w:t>
      </w:r>
      <w:r w:rsidRPr="006001F2">
        <w:rPr>
          <w:rStyle w:val="Emphasis"/>
          <w:i w:val="0"/>
        </w:rPr>
        <w:t xml:space="preserve">Family </w:t>
      </w:r>
      <w:r w:rsidRPr="006F6CF4">
        <w:rPr>
          <w:rStyle w:val="Emphasis"/>
        </w:rPr>
        <w:t>Health</w:t>
      </w:r>
      <w:r w:rsidRPr="006F6CF4">
        <w:rPr>
          <w:rStyle w:val="st"/>
        </w:rPr>
        <w:t xml:space="preserve"> &amp; Wellness Association, Inc. 17</w:t>
      </w:r>
      <w:r w:rsidRPr="006F6CF4">
        <w:rPr>
          <w:rStyle w:val="st"/>
          <w:vertAlign w:val="superscript"/>
        </w:rPr>
        <w:t>th</w:t>
      </w:r>
      <w:r w:rsidRPr="006F6CF4">
        <w:rPr>
          <w:rStyle w:val="st"/>
        </w:rPr>
        <w:t xml:space="preserve"> Annual BFHWA Health</w:t>
      </w:r>
      <w:r w:rsidRPr="006001F2">
        <w:rPr>
          <w:rStyle w:val="st"/>
          <w:i/>
        </w:rPr>
        <w:t xml:space="preserve"> </w:t>
      </w:r>
      <w:r w:rsidRPr="006001F2">
        <w:rPr>
          <w:rStyle w:val="Emphasis"/>
          <w:i w:val="0"/>
        </w:rPr>
        <w:t>Fair</w:t>
      </w:r>
      <w:r w:rsidR="006001F2" w:rsidRPr="006001F2">
        <w:rPr>
          <w:rStyle w:val="st"/>
          <w:i/>
        </w:rPr>
        <w:t xml:space="preserve"> </w:t>
      </w:r>
      <w:r w:rsidR="006001F2" w:rsidRPr="006001F2">
        <w:rPr>
          <w:rStyle w:val="st"/>
        </w:rPr>
        <w:t>was held on S</w:t>
      </w:r>
      <w:r w:rsidRPr="006001F2">
        <w:rPr>
          <w:rStyle w:val="st"/>
        </w:rPr>
        <w:t>aturday</w:t>
      </w:r>
      <w:r w:rsidRPr="00B360DE">
        <w:rPr>
          <w:rStyle w:val="st"/>
        </w:rPr>
        <w:t xml:space="preserve">, March 28 2015 8AM TO 1PM AT </w:t>
      </w:r>
      <w:r w:rsidRPr="00B360DE">
        <w:rPr>
          <w:rStyle w:val="Emphasis"/>
        </w:rPr>
        <w:t>O</w:t>
      </w:r>
      <w:r w:rsidRPr="00B360DE">
        <w:rPr>
          <w:rStyle w:val="Emphasis"/>
          <w:i w:val="0"/>
        </w:rPr>
        <w:t>maha North High School</w:t>
      </w:r>
    </w:p>
    <w:p w:rsidR="00A76526" w:rsidRPr="0029081F" w:rsidRDefault="00A76526" w:rsidP="00A76526">
      <w:pPr>
        <w:pStyle w:val="Heading3"/>
        <w:numPr>
          <w:ilvl w:val="0"/>
          <w:numId w:val="32"/>
        </w:numPr>
        <w:spacing w:before="0"/>
        <w:rPr>
          <w:rFonts w:ascii="Times New Roman" w:eastAsia="Times New Roman" w:hAnsi="Times New Roman" w:cs="Times New Roman"/>
          <w:b w:val="0"/>
          <w:color w:val="auto"/>
        </w:rPr>
      </w:pPr>
      <w:r w:rsidRPr="0029081F">
        <w:rPr>
          <w:rFonts w:ascii="Times New Roman" w:hAnsi="Times New Roman" w:cs="Times New Roman"/>
          <w:b w:val="0"/>
          <w:color w:val="auto"/>
        </w:rPr>
        <w:t xml:space="preserve">Cinco de </w:t>
      </w:r>
      <w:r>
        <w:rPr>
          <w:rFonts w:ascii="Times New Roman" w:hAnsi="Times New Roman" w:cs="Times New Roman"/>
          <w:b w:val="0"/>
          <w:color w:val="auto"/>
        </w:rPr>
        <w:t>M</w:t>
      </w:r>
      <w:r w:rsidRPr="0029081F">
        <w:rPr>
          <w:rFonts w:ascii="Times New Roman" w:hAnsi="Times New Roman" w:cs="Times New Roman"/>
          <w:b w:val="0"/>
          <w:color w:val="auto"/>
        </w:rPr>
        <w:t>ayo</w:t>
      </w:r>
      <w:r w:rsidRPr="0029081F">
        <w:rPr>
          <w:rFonts w:ascii="Times New Roman" w:eastAsia="Times New Roman" w:hAnsi="Times New Roman" w:cs="Times New Roman"/>
          <w:b w:val="0"/>
          <w:color w:val="auto"/>
        </w:rPr>
        <w:t xml:space="preserve"> Health Fair will be</w:t>
      </w:r>
      <w:r w:rsidR="006001F2">
        <w:rPr>
          <w:rFonts w:ascii="Times New Roman" w:eastAsia="Times New Roman" w:hAnsi="Times New Roman" w:cs="Times New Roman"/>
          <w:b w:val="0"/>
          <w:color w:val="auto"/>
        </w:rPr>
        <w:t xml:space="preserve"> held on </w:t>
      </w:r>
      <w:r w:rsidRPr="0029081F">
        <w:rPr>
          <w:rFonts w:ascii="Times New Roman" w:eastAsia="Times New Roman" w:hAnsi="Times New Roman" w:cs="Times New Roman"/>
          <w:b w:val="0"/>
          <w:color w:val="auto"/>
        </w:rPr>
        <w:t xml:space="preserve">Sunday May 3, 2015, start time is 12 noon </w:t>
      </w:r>
    </w:p>
    <w:p w:rsidR="00A96ABF" w:rsidRDefault="00A96ABF" w:rsidP="00A96ABF">
      <w:pPr>
        <w:pStyle w:val="NormalWeb"/>
        <w:numPr>
          <w:ilvl w:val="0"/>
          <w:numId w:val="32"/>
        </w:numPr>
        <w:rPr>
          <w:color w:val="000000"/>
        </w:rPr>
      </w:pPr>
      <w:r>
        <w:rPr>
          <w:color w:val="000000"/>
        </w:rPr>
        <w:t>Bridge to Family Health Fair June 6, 2015.</w:t>
      </w:r>
    </w:p>
    <w:p w:rsidR="006001F2" w:rsidRDefault="006001F2" w:rsidP="00490F9F">
      <w:pPr>
        <w:numPr>
          <w:ilvl w:val="0"/>
          <w:numId w:val="32"/>
        </w:numPr>
      </w:pPr>
      <w:r>
        <w:t>World Refugee Day is observed on June 20, 2015</w:t>
      </w:r>
    </w:p>
    <w:p w:rsidR="00EF3AE0" w:rsidRDefault="00EF3AE0" w:rsidP="00490F9F">
      <w:pPr>
        <w:numPr>
          <w:ilvl w:val="0"/>
          <w:numId w:val="32"/>
        </w:numPr>
      </w:pPr>
      <w:r>
        <w:t>Juneteenth</w:t>
      </w:r>
      <w:r w:rsidR="006001F2">
        <w:t xml:space="preserve"> will be held on June 19, 2015</w:t>
      </w:r>
    </w:p>
    <w:p w:rsidR="00EF3AE0" w:rsidRDefault="00EF3AE0" w:rsidP="00490F9F">
      <w:pPr>
        <w:numPr>
          <w:ilvl w:val="0"/>
          <w:numId w:val="32"/>
        </w:numPr>
      </w:pPr>
      <w:r>
        <w:t>Joint Ministry</w:t>
      </w:r>
      <w:r w:rsidR="005125FE">
        <w:t xml:space="preserve"> Health Fair will be held </w:t>
      </w:r>
      <w:r>
        <w:t xml:space="preserve"> July 11</w:t>
      </w:r>
      <w:r w:rsidR="005125FE">
        <w:t>, 2015</w:t>
      </w:r>
    </w:p>
    <w:p w:rsidR="005125FE" w:rsidRDefault="00EF3AE0" w:rsidP="00490F9F">
      <w:pPr>
        <w:numPr>
          <w:ilvl w:val="0"/>
          <w:numId w:val="32"/>
        </w:numPr>
      </w:pPr>
      <w:r>
        <w:t>Bi</w:t>
      </w:r>
      <w:r w:rsidR="005125FE">
        <w:t xml:space="preserve"> </w:t>
      </w:r>
      <w:r>
        <w:t xml:space="preserve">National </w:t>
      </w:r>
      <w:r w:rsidR="005125FE">
        <w:t xml:space="preserve">health fair will be held on October </w:t>
      </w:r>
      <w:r>
        <w:t xml:space="preserve">13 </w:t>
      </w:r>
      <w:r w:rsidR="0086061E">
        <w:t xml:space="preserve">for </w:t>
      </w:r>
      <w:r>
        <w:t>senior</w:t>
      </w:r>
      <w:r w:rsidR="0086061E">
        <w:t>s, October</w:t>
      </w:r>
      <w:r>
        <w:t xml:space="preserve"> 14</w:t>
      </w:r>
      <w:r w:rsidR="0086061E">
        <w:t xml:space="preserve"> for </w:t>
      </w:r>
      <w:r>
        <w:t xml:space="preserve"> women</w:t>
      </w:r>
      <w:r w:rsidR="0086061E">
        <w:t xml:space="preserve"> and on October</w:t>
      </w:r>
      <w:r>
        <w:t xml:space="preserve"> 17 </w:t>
      </w:r>
      <w:r w:rsidR="0086061E">
        <w:t>for the general population</w:t>
      </w:r>
    </w:p>
    <w:p w:rsidR="00EF3AE0" w:rsidRDefault="00EF3AE0" w:rsidP="00490F9F">
      <w:pPr>
        <w:numPr>
          <w:ilvl w:val="0"/>
          <w:numId w:val="32"/>
        </w:numPr>
      </w:pPr>
      <w:r>
        <w:t>Day</w:t>
      </w:r>
      <w:r w:rsidR="00A76526">
        <w:t xml:space="preserve"> </w:t>
      </w:r>
      <w:r>
        <w:t>Care information</w:t>
      </w:r>
      <w:r w:rsidR="00D057A1">
        <w:t xml:space="preserve"> will again be distributed to day cares to disseminate information about flu vaccine. Plan to send information out </w:t>
      </w:r>
      <w:r>
        <w:t>in August</w:t>
      </w:r>
    </w:p>
    <w:p w:rsidR="00BA2131" w:rsidRDefault="00BA2131" w:rsidP="006001F2"/>
    <w:p w:rsidR="006001F2" w:rsidRDefault="006001F2" w:rsidP="006001F2">
      <w:r w:rsidRPr="005F1D7D">
        <w:t xml:space="preserve">Georganna Felt and Bridget Rolenc may be sending out email </w:t>
      </w:r>
      <w:r w:rsidR="005F1D7D">
        <w:t>seeking volunteers to help with the health fairs.</w:t>
      </w:r>
    </w:p>
    <w:p w:rsidR="005125FE" w:rsidRPr="005F1D7D" w:rsidRDefault="005125FE" w:rsidP="006001F2"/>
    <w:p w:rsidR="005125FE" w:rsidRDefault="005125FE" w:rsidP="005125FE">
      <w:r>
        <w:rPr>
          <w:u w:val="single"/>
        </w:rPr>
        <w:t>Ir</w:t>
      </w:r>
      <w:r>
        <w:t xml:space="preserve">a Combs, RN, MS is the </w:t>
      </w:r>
      <w:r w:rsidRPr="00D057A1">
        <w:t>Community Liaison Nurse Coordinator</w:t>
      </w:r>
      <w:r>
        <w:t xml:space="preserve"> for North Omaha Area Health Inc. (NOAH) is an advocate for to the North Omaha community.  The task force works closely with him to advocate vaccines.  He will be going into the prison system to test for Hepatitis C and then provide education.</w:t>
      </w:r>
    </w:p>
    <w:p w:rsidR="005125FE" w:rsidRDefault="005125FE" w:rsidP="005125FE"/>
    <w:p w:rsidR="005125FE" w:rsidRDefault="005125FE" w:rsidP="005125FE">
      <w:r>
        <w:t xml:space="preserve">Medical Reserve Corp has resolved </w:t>
      </w:r>
      <w:r w:rsidR="006F6CF4">
        <w:t>but</w:t>
      </w:r>
      <w:r>
        <w:t xml:space="preserve"> is in the process of getting re-organized</w:t>
      </w:r>
    </w:p>
    <w:p w:rsidR="006001F2" w:rsidRDefault="006001F2" w:rsidP="006001F2"/>
    <w:p w:rsidR="00B860FC" w:rsidRDefault="00B860FC" w:rsidP="00B860FC">
      <w:pPr>
        <w:rPr>
          <w:b/>
        </w:rPr>
      </w:pPr>
      <w:r w:rsidRPr="00C739C8">
        <w:rPr>
          <w:b/>
        </w:rPr>
        <w:t>Professional Affairs:  (</w:t>
      </w:r>
      <w:r w:rsidR="00A76526">
        <w:rPr>
          <w:b/>
        </w:rPr>
        <w:t>Linda Ohri reported</w:t>
      </w:r>
      <w:r>
        <w:rPr>
          <w:b/>
        </w:rPr>
        <w:t>)</w:t>
      </w:r>
    </w:p>
    <w:p w:rsidR="007A4B47" w:rsidRDefault="007A4B47" w:rsidP="007A4B47"/>
    <w:p w:rsidR="007B4257" w:rsidRDefault="002D7044" w:rsidP="007A4B47">
      <w:r>
        <w:t xml:space="preserve">The 2015 conference date is set for </w:t>
      </w:r>
      <w:r w:rsidR="007B4257">
        <w:t>Friday June 5, 2015 at the downtown Hilton Hotel.</w:t>
      </w:r>
    </w:p>
    <w:p w:rsidR="00A76526" w:rsidRDefault="00A76526" w:rsidP="00A76526">
      <w:pPr>
        <w:pStyle w:val="ListParagraph"/>
        <w:numPr>
          <w:ilvl w:val="0"/>
          <w:numId w:val="36"/>
        </w:numPr>
      </w:pPr>
      <w:r>
        <w:t>190 people registered so far (260 last year)</w:t>
      </w:r>
    </w:p>
    <w:p w:rsidR="007B4257" w:rsidRDefault="00A76526" w:rsidP="00A76526">
      <w:pPr>
        <w:pStyle w:val="ListParagraph"/>
        <w:numPr>
          <w:ilvl w:val="0"/>
          <w:numId w:val="36"/>
        </w:numPr>
      </w:pPr>
      <w:r>
        <w:t>Limited tele health of the conference to Scottsbluff and Valentine</w:t>
      </w:r>
    </w:p>
    <w:p w:rsidR="00A76526" w:rsidRDefault="00A76526" w:rsidP="00A76526">
      <w:pPr>
        <w:pStyle w:val="ListParagraph"/>
        <w:numPr>
          <w:ilvl w:val="0"/>
          <w:numId w:val="36"/>
        </w:numPr>
      </w:pPr>
      <w:r>
        <w:t>Good response for presenting posters; will be 10 to 11 posters</w:t>
      </w:r>
    </w:p>
    <w:p w:rsidR="00A76526" w:rsidRDefault="00A76526" w:rsidP="00A76526">
      <w:pPr>
        <w:pStyle w:val="ListParagraph"/>
        <w:numPr>
          <w:ilvl w:val="0"/>
          <w:numId w:val="36"/>
        </w:numPr>
      </w:pPr>
      <w:r>
        <w:t>State will be reporting at the state level</w:t>
      </w:r>
    </w:p>
    <w:p w:rsidR="00A76526" w:rsidRDefault="00A76526" w:rsidP="00A76526">
      <w:pPr>
        <w:pStyle w:val="ListParagraph"/>
        <w:numPr>
          <w:ilvl w:val="0"/>
          <w:numId w:val="36"/>
        </w:numPr>
      </w:pPr>
      <w:r>
        <w:t>Representative from the local health department for access to vaccinations</w:t>
      </w:r>
    </w:p>
    <w:p w:rsidR="00A76526" w:rsidRDefault="00A76526" w:rsidP="00A76526">
      <w:pPr>
        <w:pStyle w:val="ListParagraph"/>
        <w:numPr>
          <w:ilvl w:val="0"/>
          <w:numId w:val="36"/>
        </w:numPr>
      </w:pPr>
      <w:r>
        <w:t>CDC speaker will be skyping-Donna Weaver</w:t>
      </w:r>
    </w:p>
    <w:p w:rsidR="0086061E" w:rsidRDefault="0086061E" w:rsidP="00A76526">
      <w:pPr>
        <w:pStyle w:val="ListParagraph"/>
        <w:numPr>
          <w:ilvl w:val="0"/>
          <w:numId w:val="36"/>
        </w:numPr>
      </w:pPr>
      <w:r>
        <w:t>Flyers are available for distribution</w:t>
      </w:r>
    </w:p>
    <w:p w:rsidR="006001F2" w:rsidRDefault="006001F2" w:rsidP="007A4B47"/>
    <w:p w:rsidR="001E2E03" w:rsidRDefault="001E2E03">
      <w:pPr>
        <w:spacing w:after="200" w:line="276" w:lineRule="auto"/>
        <w:rPr>
          <w:b/>
        </w:rPr>
      </w:pPr>
      <w:r>
        <w:rPr>
          <w:b/>
        </w:rPr>
        <w:br w:type="page"/>
      </w:r>
    </w:p>
    <w:p w:rsidR="003A7125" w:rsidRDefault="003A2FC7" w:rsidP="006001F2">
      <w:r w:rsidRPr="003A2FC7">
        <w:rPr>
          <w:b/>
        </w:rPr>
        <w:lastRenderedPageBreak/>
        <w:t>WEBSITE Report:</w:t>
      </w:r>
      <w:r w:rsidR="0095552C">
        <w:rPr>
          <w:b/>
        </w:rPr>
        <w:t xml:space="preserve"> </w:t>
      </w:r>
      <w:r w:rsidR="00A76526">
        <w:t>No Report</w:t>
      </w:r>
    </w:p>
    <w:p w:rsidR="003A7125" w:rsidRPr="003A7125" w:rsidRDefault="003A7125" w:rsidP="003A7125">
      <w:pPr>
        <w:pStyle w:val="PlainText"/>
        <w:rPr>
          <w:rFonts w:ascii="Times New Roman" w:hAnsi="Times New Roman" w:cs="Times New Roman"/>
          <w:sz w:val="24"/>
          <w:szCs w:val="24"/>
        </w:rPr>
      </w:pPr>
    </w:p>
    <w:p w:rsidR="00126112" w:rsidRDefault="00464E82" w:rsidP="003A7125">
      <w:r>
        <w:t xml:space="preserve">The URL </w:t>
      </w:r>
      <w:r w:rsidR="0095552C">
        <w:t>is</w:t>
      </w:r>
      <w:r w:rsidR="00A91C2B">
        <w:t xml:space="preserve"> </w:t>
      </w:r>
      <w:hyperlink r:id="rId9" w:history="1">
        <w:r w:rsidRPr="00BF6909">
          <w:rPr>
            <w:rStyle w:val="Hyperlink"/>
          </w:rPr>
          <w:t>http://immunizenebraska.org/</w:t>
        </w:r>
      </w:hyperlink>
      <w:r w:rsidR="00A91C2B">
        <w:t xml:space="preserve"> </w:t>
      </w:r>
    </w:p>
    <w:p w:rsidR="00BA2131" w:rsidRDefault="00BA2131" w:rsidP="00BA2131">
      <w:pPr>
        <w:pStyle w:val="ListParagraph"/>
        <w:numPr>
          <w:ilvl w:val="2"/>
          <w:numId w:val="16"/>
        </w:numPr>
      </w:pPr>
      <w:r>
        <w:t xml:space="preserve">Username: </w:t>
      </w:r>
      <w:proofErr w:type="spellStart"/>
      <w:r>
        <w:t>ITFmember</w:t>
      </w:r>
      <w:proofErr w:type="spellEnd"/>
    </w:p>
    <w:p w:rsidR="00BA2131" w:rsidRDefault="00BA2131" w:rsidP="00BA2131">
      <w:pPr>
        <w:pStyle w:val="ListParagraph"/>
        <w:numPr>
          <w:ilvl w:val="2"/>
          <w:numId w:val="16"/>
        </w:numPr>
      </w:pPr>
      <w:r>
        <w:t xml:space="preserve">Password: immunize! </w:t>
      </w:r>
    </w:p>
    <w:p w:rsidR="007A4B47" w:rsidRDefault="007A4B47" w:rsidP="00E319D8">
      <w:pPr>
        <w:rPr>
          <w:b/>
        </w:rPr>
      </w:pPr>
    </w:p>
    <w:p w:rsidR="00204757" w:rsidRDefault="00204757" w:rsidP="00204757">
      <w:pPr>
        <w:rPr>
          <w:b/>
        </w:rPr>
      </w:pPr>
      <w:r w:rsidRPr="00856290">
        <w:rPr>
          <w:b/>
        </w:rPr>
        <w:t>Legislative: (</w:t>
      </w:r>
      <w:r>
        <w:rPr>
          <w:b/>
        </w:rPr>
        <w:t xml:space="preserve">Chair: </w:t>
      </w:r>
      <w:r w:rsidRPr="00856290">
        <w:rPr>
          <w:b/>
        </w:rPr>
        <w:t>Linda Ohri)</w:t>
      </w:r>
    </w:p>
    <w:p w:rsidR="00204757" w:rsidRDefault="00204757" w:rsidP="00204757">
      <w:pPr>
        <w:rPr>
          <w:b/>
        </w:rPr>
      </w:pPr>
    </w:p>
    <w:p w:rsidR="00204757" w:rsidRPr="005F1D7D" w:rsidRDefault="00D4037F" w:rsidP="00204757">
      <w:r>
        <w:t>Meningitis l</w:t>
      </w:r>
      <w:r w:rsidR="00D057A1">
        <w:t>egislation did pass committee</w:t>
      </w:r>
      <w:r w:rsidR="006F6CF4">
        <w:t xml:space="preserve"> last year</w:t>
      </w:r>
      <w:r w:rsidR="00D057A1">
        <w:t xml:space="preserve">, the committee must vote 3 times before law.  </w:t>
      </w:r>
      <w:r>
        <w:t xml:space="preserve">The law got to </w:t>
      </w:r>
      <w:r w:rsidR="00D057A1">
        <w:t xml:space="preserve">second level of voting </w:t>
      </w:r>
      <w:r>
        <w:t>and an amendment</w:t>
      </w:r>
      <w:r w:rsidR="00D057A1">
        <w:t xml:space="preserve"> for philosophical exemption</w:t>
      </w:r>
      <w:r>
        <w:t xml:space="preserve"> was added so support</w:t>
      </w:r>
      <w:r w:rsidR="00D057A1">
        <w:t xml:space="preserve"> </w:t>
      </w:r>
      <w:r w:rsidR="006F6CF4">
        <w:t>was withdrawn.  The b</w:t>
      </w:r>
      <w:r w:rsidR="00D057A1">
        <w:t>ill is bracketed so it can come back next year; it will need only the last two level</w:t>
      </w:r>
      <w:r w:rsidR="006F6CF4">
        <w:t>s</w:t>
      </w:r>
      <w:r w:rsidR="00D057A1">
        <w:t xml:space="preserve"> for the vote.  Plan to educate our legislators so the vote will pass.</w:t>
      </w:r>
      <w:r w:rsidR="006F6CF4">
        <w:t xml:space="preserve">  </w:t>
      </w:r>
      <w:r w:rsidR="005F1D7D" w:rsidRPr="005F1D7D">
        <w:t>Welcome student group to assist in getting information to the legislatures and assist in any type of advocacy for vaccination.</w:t>
      </w:r>
    </w:p>
    <w:p w:rsidR="005F1D7D" w:rsidRDefault="005F1D7D" w:rsidP="00204757">
      <w:pPr>
        <w:rPr>
          <w:b/>
        </w:rPr>
      </w:pPr>
    </w:p>
    <w:p w:rsidR="00D4037F" w:rsidRPr="00D4037F" w:rsidRDefault="00D4037F" w:rsidP="00204757">
      <w:pPr>
        <w:rPr>
          <w:b/>
        </w:rPr>
      </w:pPr>
      <w:r w:rsidRPr="00D4037F">
        <w:rPr>
          <w:b/>
        </w:rPr>
        <w:t>NEISIS</w:t>
      </w:r>
      <w:r w:rsidRPr="00D4037F">
        <w:rPr>
          <w:b/>
        </w:rPr>
        <w:t xml:space="preserve"> Update</w:t>
      </w:r>
    </w:p>
    <w:p w:rsidR="00D4037F" w:rsidRDefault="00D4037F" w:rsidP="00204757">
      <w:pPr>
        <w:rPr>
          <w:b/>
        </w:rPr>
      </w:pPr>
    </w:p>
    <w:p w:rsidR="005F1D7D" w:rsidRDefault="005F1D7D" w:rsidP="00204757">
      <w:r w:rsidRPr="005F1D7D">
        <w:t xml:space="preserve">Michele Hood presented an update on NEISIS (vaccine registry for the State of Nebraska).  </w:t>
      </w:r>
      <w:r>
        <w:t>The department is w</w:t>
      </w:r>
      <w:r w:rsidRPr="005F1D7D">
        <w:t xml:space="preserve">orking on grants to support the system and track vaccination and disease that are vaccine preventable. </w:t>
      </w:r>
      <w:r>
        <w:t xml:space="preserve"> Increase </w:t>
      </w:r>
      <w:r w:rsidR="005125FE">
        <w:t xml:space="preserve">use of </w:t>
      </w:r>
      <w:r>
        <w:t xml:space="preserve">electronic </w:t>
      </w:r>
      <w:r w:rsidR="005125FE">
        <w:t>data exchange</w:t>
      </w:r>
      <w:r>
        <w:t xml:space="preserve"> into the system (</w:t>
      </w:r>
      <w:r w:rsidR="005125FE">
        <w:t xml:space="preserve">up to </w:t>
      </w:r>
      <w:r>
        <w:t xml:space="preserve">85%) rather than manual input.  A public portal available in the system and use is on the increase.  </w:t>
      </w:r>
      <w:r w:rsidR="005125FE">
        <w:t xml:space="preserve">The numbers of people enrolled and vaccination inputted continue to rapidly grow.  The department will be working </w:t>
      </w:r>
      <w:r>
        <w:t xml:space="preserve">on legislation </w:t>
      </w:r>
      <w:r w:rsidR="005125FE">
        <w:t xml:space="preserve">next year </w:t>
      </w:r>
      <w:r>
        <w:t>to mandate vaccine reporting</w:t>
      </w:r>
      <w:r w:rsidR="005125FE">
        <w:t xml:space="preserve"> in this system</w:t>
      </w:r>
      <w:r>
        <w:t xml:space="preserve">.  </w:t>
      </w:r>
      <w:r w:rsidR="005125FE">
        <w:t>Michelle w</w:t>
      </w:r>
      <w:r>
        <w:t>ill be participating in the conference</w:t>
      </w:r>
      <w:r w:rsidR="005125FE">
        <w:t xml:space="preserve"> this year</w:t>
      </w:r>
      <w:r>
        <w:t xml:space="preserve">.  Michelle has been appointed to the National Board of </w:t>
      </w:r>
      <w:r w:rsidR="005125FE">
        <w:t>V</w:t>
      </w:r>
      <w:r>
        <w:t>accination.</w:t>
      </w:r>
    </w:p>
    <w:p w:rsidR="005F1D7D" w:rsidRDefault="005F1D7D" w:rsidP="00204757"/>
    <w:p w:rsidR="005F0920" w:rsidRDefault="001E2E03" w:rsidP="005F0920">
      <w:r>
        <w:rPr>
          <w:lang w:val="en"/>
        </w:rPr>
        <w:t>Conference on Immunization Coalitions and Partnerships is now open! The conference will be held at the Hyatt Regency in Indianapolis from May 25-27, 2016.</w:t>
      </w:r>
    </w:p>
    <w:p w:rsidR="005F0920" w:rsidRDefault="005F0920" w:rsidP="00204757"/>
    <w:p w:rsidR="00A33B8D" w:rsidRPr="00464E82" w:rsidRDefault="00A33B8D" w:rsidP="005B18B6">
      <w:r w:rsidRPr="00464E82">
        <w:rPr>
          <w:b/>
        </w:rPr>
        <w:t>Next meeting</w:t>
      </w:r>
      <w:r w:rsidRPr="00464E82">
        <w:t xml:space="preserve"> scheduled </w:t>
      </w:r>
      <w:r w:rsidR="00D057A1">
        <w:t>Wednesday August 19,</w:t>
      </w:r>
      <w:r w:rsidR="002D553D">
        <w:t xml:space="preserve"> 2015</w:t>
      </w:r>
      <w:r w:rsidR="00FD6723" w:rsidRPr="00464E82">
        <w:t xml:space="preserve">, 7:30 to 9:00 AM at Methodist </w:t>
      </w:r>
      <w:r w:rsidR="005B18B6" w:rsidRPr="00464E82">
        <w:t>Hospital</w:t>
      </w:r>
      <w:r w:rsidR="00FD6723" w:rsidRPr="00464E82">
        <w:t>.</w:t>
      </w:r>
    </w:p>
    <w:p w:rsidR="0016099B" w:rsidRDefault="0016099B" w:rsidP="005B18B6"/>
    <w:p w:rsidR="00CE3B0F" w:rsidRPr="00464E82" w:rsidRDefault="00CE3B0F" w:rsidP="005B18B6">
      <w:r w:rsidRPr="00464E82">
        <w:t>Respectfully Submitted,</w:t>
      </w:r>
      <w:bookmarkStart w:id="0" w:name="_GoBack"/>
      <w:bookmarkEnd w:id="0"/>
    </w:p>
    <w:p w:rsidR="00CE3B0F" w:rsidRPr="00464E82" w:rsidRDefault="00CE3B0F" w:rsidP="005B18B6"/>
    <w:p w:rsidR="00CE3B0F" w:rsidRDefault="00F25CC0" w:rsidP="00CE3B0F">
      <w:r>
        <w:t>Patsy Nowatzke</w:t>
      </w:r>
    </w:p>
    <w:p w:rsidR="007A501B" w:rsidRDefault="00F25CC0" w:rsidP="00CE3B0F">
      <w:r>
        <w:t>Secretary/Treasurer</w:t>
      </w:r>
    </w:p>
    <w:p w:rsidR="00CE3B0F" w:rsidRDefault="00CE3B0F" w:rsidP="00CE3B0F">
      <w:r>
        <w:t>Metro Omaha Immunization Task Force</w:t>
      </w:r>
      <w:r w:rsidR="00543519">
        <w:t xml:space="preserve"> </w:t>
      </w:r>
    </w:p>
    <w:p w:rsidR="005C54A9" w:rsidRDefault="005C54A9"/>
    <w:sectPr w:rsidR="005C54A9" w:rsidSect="001769A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0C" w:rsidRDefault="00FD670C" w:rsidP="001769AF">
      <w:r>
        <w:separator/>
      </w:r>
    </w:p>
  </w:endnote>
  <w:endnote w:type="continuationSeparator" w:id="0">
    <w:p w:rsidR="00FD670C" w:rsidRDefault="00FD670C" w:rsidP="0017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0C" w:rsidRDefault="00FD670C" w:rsidP="00EC3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670C" w:rsidRDefault="00FD670C" w:rsidP="00EC36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0C" w:rsidRDefault="00FD670C" w:rsidP="00EC3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DD4">
      <w:rPr>
        <w:rStyle w:val="PageNumber"/>
        <w:noProof/>
      </w:rPr>
      <w:t>3</w:t>
    </w:r>
    <w:r>
      <w:rPr>
        <w:rStyle w:val="PageNumber"/>
      </w:rPr>
      <w:fldChar w:fldCharType="end"/>
    </w:r>
  </w:p>
  <w:p w:rsidR="00FD670C" w:rsidRDefault="00FD670C" w:rsidP="00EC36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0C" w:rsidRDefault="00FD670C" w:rsidP="001769AF">
      <w:r>
        <w:separator/>
      </w:r>
    </w:p>
  </w:footnote>
  <w:footnote w:type="continuationSeparator" w:id="0">
    <w:p w:rsidR="00FD670C" w:rsidRDefault="00FD670C" w:rsidP="0017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C82"/>
    <w:multiLevelType w:val="hybridMultilevel"/>
    <w:tmpl w:val="5420BF3C"/>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3340BAE"/>
    <w:multiLevelType w:val="hybridMultilevel"/>
    <w:tmpl w:val="0708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15341"/>
    <w:multiLevelType w:val="hybridMultilevel"/>
    <w:tmpl w:val="412CC6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57E69"/>
    <w:multiLevelType w:val="hybridMultilevel"/>
    <w:tmpl w:val="B562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67EC2"/>
    <w:multiLevelType w:val="hybridMultilevel"/>
    <w:tmpl w:val="DC5A0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63C"/>
    <w:multiLevelType w:val="hybridMultilevel"/>
    <w:tmpl w:val="B62AF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755C4"/>
    <w:multiLevelType w:val="hybridMultilevel"/>
    <w:tmpl w:val="206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00080"/>
    <w:multiLevelType w:val="hybridMultilevel"/>
    <w:tmpl w:val="C690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56BD0"/>
    <w:multiLevelType w:val="hybridMultilevel"/>
    <w:tmpl w:val="C706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53622"/>
    <w:multiLevelType w:val="hybridMultilevel"/>
    <w:tmpl w:val="0DF0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91520"/>
    <w:multiLevelType w:val="hybridMultilevel"/>
    <w:tmpl w:val="34702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E02259"/>
    <w:multiLevelType w:val="hybridMultilevel"/>
    <w:tmpl w:val="C174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952D1"/>
    <w:multiLevelType w:val="hybridMultilevel"/>
    <w:tmpl w:val="24F2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17008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CE2684"/>
    <w:multiLevelType w:val="hybridMultilevel"/>
    <w:tmpl w:val="A752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67130"/>
    <w:multiLevelType w:val="hybridMultilevel"/>
    <w:tmpl w:val="163A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E65B7"/>
    <w:multiLevelType w:val="hybridMultilevel"/>
    <w:tmpl w:val="73B4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53166"/>
    <w:multiLevelType w:val="hybridMultilevel"/>
    <w:tmpl w:val="AA0E5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E1CBB"/>
    <w:multiLevelType w:val="hybridMultilevel"/>
    <w:tmpl w:val="F1A61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52418A"/>
    <w:multiLevelType w:val="hybridMultilevel"/>
    <w:tmpl w:val="3DBE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D06E1"/>
    <w:multiLevelType w:val="hybridMultilevel"/>
    <w:tmpl w:val="69F08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50ECF"/>
    <w:multiLevelType w:val="hybridMultilevel"/>
    <w:tmpl w:val="85FCB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C7EFA"/>
    <w:multiLevelType w:val="hybridMultilevel"/>
    <w:tmpl w:val="69F08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94D57"/>
    <w:multiLevelType w:val="hybridMultilevel"/>
    <w:tmpl w:val="A35C8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52065B"/>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1861F3"/>
    <w:multiLevelType w:val="hybridMultilevel"/>
    <w:tmpl w:val="D1ECD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964A2"/>
    <w:multiLevelType w:val="hybridMultilevel"/>
    <w:tmpl w:val="DF3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B3E45"/>
    <w:multiLevelType w:val="hybridMultilevel"/>
    <w:tmpl w:val="A2B0D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9D121E"/>
    <w:multiLevelType w:val="hybridMultilevel"/>
    <w:tmpl w:val="56F67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347AA"/>
    <w:multiLevelType w:val="hybridMultilevel"/>
    <w:tmpl w:val="044AD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27232"/>
    <w:multiLevelType w:val="hybridMultilevel"/>
    <w:tmpl w:val="812AC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C340A"/>
    <w:multiLevelType w:val="hybridMultilevel"/>
    <w:tmpl w:val="68701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F23AE"/>
    <w:multiLevelType w:val="hybridMultilevel"/>
    <w:tmpl w:val="0D248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EB4BCE"/>
    <w:multiLevelType w:val="hybridMultilevel"/>
    <w:tmpl w:val="BC30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B7FC8"/>
    <w:multiLevelType w:val="hybridMultilevel"/>
    <w:tmpl w:val="055E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424BD"/>
    <w:multiLevelType w:val="hybridMultilevel"/>
    <w:tmpl w:val="1DD27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0"/>
  </w:num>
  <w:num w:numId="4">
    <w:abstractNumId w:val="25"/>
  </w:num>
  <w:num w:numId="5">
    <w:abstractNumId w:val="9"/>
  </w:num>
  <w:num w:numId="6">
    <w:abstractNumId w:val="36"/>
  </w:num>
  <w:num w:numId="7">
    <w:abstractNumId w:val="17"/>
  </w:num>
  <w:num w:numId="8">
    <w:abstractNumId w:val="11"/>
  </w:num>
  <w:num w:numId="9">
    <w:abstractNumId w:val="35"/>
  </w:num>
  <w:num w:numId="10">
    <w:abstractNumId w:val="28"/>
  </w:num>
  <w:num w:numId="11">
    <w:abstractNumId w:val="10"/>
  </w:num>
  <w:num w:numId="12">
    <w:abstractNumId w:val="20"/>
  </w:num>
  <w:num w:numId="13">
    <w:abstractNumId w:val="6"/>
  </w:num>
  <w:num w:numId="14">
    <w:abstractNumId w:val="21"/>
  </w:num>
  <w:num w:numId="15">
    <w:abstractNumId w:val="13"/>
  </w:num>
  <w:num w:numId="16">
    <w:abstractNumId w:val="2"/>
  </w:num>
  <w:num w:numId="17">
    <w:abstractNumId w:val="16"/>
  </w:num>
  <w:num w:numId="18">
    <w:abstractNumId w:val="15"/>
  </w:num>
  <w:num w:numId="19">
    <w:abstractNumId w:val="3"/>
  </w:num>
  <w:num w:numId="20">
    <w:abstractNumId w:val="29"/>
  </w:num>
  <w:num w:numId="21">
    <w:abstractNumId w:val="19"/>
  </w:num>
  <w:num w:numId="22">
    <w:abstractNumId w:val="1"/>
  </w:num>
  <w:num w:numId="23">
    <w:abstractNumId w:val="4"/>
  </w:num>
  <w:num w:numId="24">
    <w:abstractNumId w:val="31"/>
  </w:num>
  <w:num w:numId="25">
    <w:abstractNumId w:val="14"/>
  </w:num>
  <w:num w:numId="26">
    <w:abstractNumId w:val="23"/>
  </w:num>
  <w:num w:numId="27">
    <w:abstractNumId w:val="30"/>
  </w:num>
  <w:num w:numId="28">
    <w:abstractNumId w:val="7"/>
  </w:num>
  <w:num w:numId="29">
    <w:abstractNumId w:val="33"/>
  </w:num>
  <w:num w:numId="30">
    <w:abstractNumId w:val="8"/>
  </w:num>
  <w:num w:numId="31">
    <w:abstractNumId w:val="27"/>
  </w:num>
  <w:num w:numId="32">
    <w:abstractNumId w:val="22"/>
  </w:num>
  <w:num w:numId="33">
    <w:abstractNumId w:val="34"/>
  </w:num>
  <w:num w:numId="34">
    <w:abstractNumId w:val="5"/>
  </w:num>
  <w:num w:numId="35">
    <w:abstractNumId w:val="18"/>
  </w:num>
  <w:num w:numId="36">
    <w:abstractNumId w:val="37"/>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D8"/>
    <w:rsid w:val="000063F1"/>
    <w:rsid w:val="00020326"/>
    <w:rsid w:val="00075ABC"/>
    <w:rsid w:val="00081DB5"/>
    <w:rsid w:val="000874E2"/>
    <w:rsid w:val="000A3DA9"/>
    <w:rsid w:val="000C4E76"/>
    <w:rsid w:val="000D6B9A"/>
    <w:rsid w:val="0010013B"/>
    <w:rsid w:val="00126112"/>
    <w:rsid w:val="00127DD5"/>
    <w:rsid w:val="0014683D"/>
    <w:rsid w:val="00152E02"/>
    <w:rsid w:val="0016099B"/>
    <w:rsid w:val="001769AF"/>
    <w:rsid w:val="001D2884"/>
    <w:rsid w:val="001E2E03"/>
    <w:rsid w:val="001E74D9"/>
    <w:rsid w:val="001F7C76"/>
    <w:rsid w:val="00204757"/>
    <w:rsid w:val="0020553D"/>
    <w:rsid w:val="002274C5"/>
    <w:rsid w:val="0022795F"/>
    <w:rsid w:val="00236493"/>
    <w:rsid w:val="002427D1"/>
    <w:rsid w:val="00254D13"/>
    <w:rsid w:val="00256333"/>
    <w:rsid w:val="00264016"/>
    <w:rsid w:val="0029081F"/>
    <w:rsid w:val="00292C51"/>
    <w:rsid w:val="002A395D"/>
    <w:rsid w:val="002B0506"/>
    <w:rsid w:val="002B50CF"/>
    <w:rsid w:val="002C0DAC"/>
    <w:rsid w:val="002D553D"/>
    <w:rsid w:val="002D7044"/>
    <w:rsid w:val="002F587C"/>
    <w:rsid w:val="00311B95"/>
    <w:rsid w:val="00321E9D"/>
    <w:rsid w:val="003259A7"/>
    <w:rsid w:val="00357335"/>
    <w:rsid w:val="003A0CE8"/>
    <w:rsid w:val="003A127F"/>
    <w:rsid w:val="003A2FC7"/>
    <w:rsid w:val="003A7125"/>
    <w:rsid w:val="003C4DD8"/>
    <w:rsid w:val="003E11F0"/>
    <w:rsid w:val="003E44AF"/>
    <w:rsid w:val="00464E82"/>
    <w:rsid w:val="00490F9F"/>
    <w:rsid w:val="004B6201"/>
    <w:rsid w:val="004F77B9"/>
    <w:rsid w:val="0050728E"/>
    <w:rsid w:val="00511A9C"/>
    <w:rsid w:val="005125FE"/>
    <w:rsid w:val="0053423E"/>
    <w:rsid w:val="00543519"/>
    <w:rsid w:val="00556FF0"/>
    <w:rsid w:val="00584B4D"/>
    <w:rsid w:val="005A3556"/>
    <w:rsid w:val="005B186F"/>
    <w:rsid w:val="005B18B6"/>
    <w:rsid w:val="005C47C6"/>
    <w:rsid w:val="005C54A9"/>
    <w:rsid w:val="005E2680"/>
    <w:rsid w:val="005F0920"/>
    <w:rsid w:val="005F1041"/>
    <w:rsid w:val="005F1D7D"/>
    <w:rsid w:val="006001F2"/>
    <w:rsid w:val="0060038D"/>
    <w:rsid w:val="00631EF2"/>
    <w:rsid w:val="00632423"/>
    <w:rsid w:val="00650996"/>
    <w:rsid w:val="00660B1B"/>
    <w:rsid w:val="00671DBE"/>
    <w:rsid w:val="00672DCA"/>
    <w:rsid w:val="00675FF0"/>
    <w:rsid w:val="00676F86"/>
    <w:rsid w:val="00682C8B"/>
    <w:rsid w:val="00684685"/>
    <w:rsid w:val="006915A2"/>
    <w:rsid w:val="00697A53"/>
    <w:rsid w:val="006B0A82"/>
    <w:rsid w:val="006C3108"/>
    <w:rsid w:val="006D55EC"/>
    <w:rsid w:val="006F6CF4"/>
    <w:rsid w:val="00704C93"/>
    <w:rsid w:val="00743185"/>
    <w:rsid w:val="007431E8"/>
    <w:rsid w:val="00750A8F"/>
    <w:rsid w:val="00760C6D"/>
    <w:rsid w:val="00782100"/>
    <w:rsid w:val="00783D83"/>
    <w:rsid w:val="007A4B47"/>
    <w:rsid w:val="007A501B"/>
    <w:rsid w:val="007B17F1"/>
    <w:rsid w:val="007B1E36"/>
    <w:rsid w:val="007B4257"/>
    <w:rsid w:val="007F3AFC"/>
    <w:rsid w:val="00805DD4"/>
    <w:rsid w:val="00826423"/>
    <w:rsid w:val="00852047"/>
    <w:rsid w:val="00856290"/>
    <w:rsid w:val="0086061E"/>
    <w:rsid w:val="00866D7D"/>
    <w:rsid w:val="008A61B3"/>
    <w:rsid w:val="008D1747"/>
    <w:rsid w:val="008D76DC"/>
    <w:rsid w:val="008D7B42"/>
    <w:rsid w:val="008E6AAC"/>
    <w:rsid w:val="009224A8"/>
    <w:rsid w:val="00922F5B"/>
    <w:rsid w:val="009241B4"/>
    <w:rsid w:val="00930618"/>
    <w:rsid w:val="0094036E"/>
    <w:rsid w:val="00951B05"/>
    <w:rsid w:val="0095552C"/>
    <w:rsid w:val="009A3089"/>
    <w:rsid w:val="009B5541"/>
    <w:rsid w:val="009C6A4A"/>
    <w:rsid w:val="009F0048"/>
    <w:rsid w:val="009F2C23"/>
    <w:rsid w:val="00A3296F"/>
    <w:rsid w:val="00A33B8D"/>
    <w:rsid w:val="00A41FE4"/>
    <w:rsid w:val="00A571A8"/>
    <w:rsid w:val="00A76526"/>
    <w:rsid w:val="00A91C2B"/>
    <w:rsid w:val="00A96ABF"/>
    <w:rsid w:val="00AB4550"/>
    <w:rsid w:val="00AE6AB8"/>
    <w:rsid w:val="00B360DE"/>
    <w:rsid w:val="00B374A7"/>
    <w:rsid w:val="00B5094E"/>
    <w:rsid w:val="00B57627"/>
    <w:rsid w:val="00B860FC"/>
    <w:rsid w:val="00BA2131"/>
    <w:rsid w:val="00BA215A"/>
    <w:rsid w:val="00BC0FD5"/>
    <w:rsid w:val="00BC374B"/>
    <w:rsid w:val="00BE51CF"/>
    <w:rsid w:val="00BF6909"/>
    <w:rsid w:val="00C109D4"/>
    <w:rsid w:val="00C2522C"/>
    <w:rsid w:val="00C30BAB"/>
    <w:rsid w:val="00C372D8"/>
    <w:rsid w:val="00C61945"/>
    <w:rsid w:val="00C739C8"/>
    <w:rsid w:val="00C7730B"/>
    <w:rsid w:val="00CA4DAB"/>
    <w:rsid w:val="00CC529C"/>
    <w:rsid w:val="00CC52F4"/>
    <w:rsid w:val="00CE3B0F"/>
    <w:rsid w:val="00CF0998"/>
    <w:rsid w:val="00CF4FF5"/>
    <w:rsid w:val="00D057A1"/>
    <w:rsid w:val="00D4037F"/>
    <w:rsid w:val="00D55764"/>
    <w:rsid w:val="00D6595C"/>
    <w:rsid w:val="00D969EF"/>
    <w:rsid w:val="00DB5AEC"/>
    <w:rsid w:val="00DC3C88"/>
    <w:rsid w:val="00DD285D"/>
    <w:rsid w:val="00E00976"/>
    <w:rsid w:val="00E319D8"/>
    <w:rsid w:val="00E5132A"/>
    <w:rsid w:val="00E77F78"/>
    <w:rsid w:val="00EA4286"/>
    <w:rsid w:val="00EC36AE"/>
    <w:rsid w:val="00EC5204"/>
    <w:rsid w:val="00EE5FEB"/>
    <w:rsid w:val="00EF3AE0"/>
    <w:rsid w:val="00F1519A"/>
    <w:rsid w:val="00F21D67"/>
    <w:rsid w:val="00F23C9B"/>
    <w:rsid w:val="00F25CC0"/>
    <w:rsid w:val="00F32709"/>
    <w:rsid w:val="00F57AC1"/>
    <w:rsid w:val="00F840DD"/>
    <w:rsid w:val="00FA0881"/>
    <w:rsid w:val="00FB047D"/>
    <w:rsid w:val="00FD0DAE"/>
    <w:rsid w:val="00FD2BEF"/>
    <w:rsid w:val="00FD49B1"/>
    <w:rsid w:val="00FD670C"/>
    <w:rsid w:val="00FD6723"/>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FD9AC-614D-498B-AD56-9B252492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360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 w:type="paragraph" w:styleId="Header">
    <w:name w:val="header"/>
    <w:basedOn w:val="Normal"/>
    <w:link w:val="HeaderChar"/>
    <w:uiPriority w:val="99"/>
    <w:unhideWhenUsed/>
    <w:rsid w:val="005B18B6"/>
    <w:pPr>
      <w:tabs>
        <w:tab w:val="center" w:pos="4680"/>
        <w:tab w:val="right" w:pos="9360"/>
      </w:tabs>
    </w:pPr>
  </w:style>
  <w:style w:type="character" w:customStyle="1" w:styleId="HeaderChar">
    <w:name w:val="Header Char"/>
    <w:basedOn w:val="DefaultParagraphFont"/>
    <w:link w:val="Header"/>
    <w:uiPriority w:val="99"/>
    <w:rsid w:val="005B18B6"/>
    <w:rPr>
      <w:rFonts w:ascii="Times New Roman" w:eastAsia="Times New Roman" w:hAnsi="Times New Roman" w:cs="Times New Roman"/>
      <w:sz w:val="24"/>
      <w:szCs w:val="24"/>
    </w:rPr>
  </w:style>
  <w:style w:type="paragraph" w:styleId="NormalWeb">
    <w:name w:val="Normal (Web)"/>
    <w:basedOn w:val="Normal"/>
    <w:uiPriority w:val="99"/>
    <w:unhideWhenUsed/>
    <w:rsid w:val="008D7B42"/>
    <w:rPr>
      <w:rFonts w:eastAsiaTheme="minorHAnsi"/>
    </w:rPr>
  </w:style>
  <w:style w:type="paragraph" w:styleId="PlainText">
    <w:name w:val="Plain Text"/>
    <w:basedOn w:val="Normal"/>
    <w:link w:val="PlainTextChar"/>
    <w:uiPriority w:val="99"/>
    <w:semiHidden/>
    <w:unhideWhenUsed/>
    <w:rsid w:val="003A71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A7125"/>
    <w:rPr>
      <w:rFonts w:ascii="Calibri" w:hAnsi="Calibri"/>
      <w:szCs w:val="21"/>
    </w:rPr>
  </w:style>
  <w:style w:type="character" w:customStyle="1" w:styleId="meta-date">
    <w:name w:val="meta-date"/>
    <w:basedOn w:val="DefaultParagraphFont"/>
    <w:rsid w:val="00B360DE"/>
  </w:style>
  <w:style w:type="character" w:customStyle="1" w:styleId="st">
    <w:name w:val="st"/>
    <w:basedOn w:val="DefaultParagraphFont"/>
    <w:rsid w:val="00B360DE"/>
  </w:style>
  <w:style w:type="character" w:customStyle="1" w:styleId="Heading3Char">
    <w:name w:val="Heading 3 Char"/>
    <w:basedOn w:val="DefaultParagraphFont"/>
    <w:link w:val="Heading3"/>
    <w:uiPriority w:val="9"/>
    <w:semiHidden/>
    <w:rsid w:val="00B360D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9317">
      <w:bodyDiv w:val="1"/>
      <w:marLeft w:val="0"/>
      <w:marRight w:val="0"/>
      <w:marTop w:val="0"/>
      <w:marBottom w:val="0"/>
      <w:divBdr>
        <w:top w:val="none" w:sz="0" w:space="0" w:color="auto"/>
        <w:left w:val="none" w:sz="0" w:space="0" w:color="auto"/>
        <w:bottom w:val="none" w:sz="0" w:space="0" w:color="auto"/>
        <w:right w:val="none" w:sz="0" w:space="0" w:color="auto"/>
      </w:divBdr>
    </w:div>
    <w:div w:id="359862425">
      <w:bodyDiv w:val="1"/>
      <w:marLeft w:val="0"/>
      <w:marRight w:val="0"/>
      <w:marTop w:val="0"/>
      <w:marBottom w:val="0"/>
      <w:divBdr>
        <w:top w:val="none" w:sz="0" w:space="0" w:color="auto"/>
        <w:left w:val="none" w:sz="0" w:space="0" w:color="auto"/>
        <w:bottom w:val="none" w:sz="0" w:space="0" w:color="auto"/>
        <w:right w:val="none" w:sz="0" w:space="0" w:color="auto"/>
      </w:divBdr>
    </w:div>
    <w:div w:id="472873579">
      <w:bodyDiv w:val="1"/>
      <w:marLeft w:val="0"/>
      <w:marRight w:val="0"/>
      <w:marTop w:val="0"/>
      <w:marBottom w:val="0"/>
      <w:divBdr>
        <w:top w:val="none" w:sz="0" w:space="0" w:color="auto"/>
        <w:left w:val="none" w:sz="0" w:space="0" w:color="auto"/>
        <w:bottom w:val="none" w:sz="0" w:space="0" w:color="auto"/>
        <w:right w:val="none" w:sz="0" w:space="0" w:color="auto"/>
      </w:divBdr>
    </w:div>
    <w:div w:id="545676260">
      <w:bodyDiv w:val="1"/>
      <w:marLeft w:val="0"/>
      <w:marRight w:val="0"/>
      <w:marTop w:val="0"/>
      <w:marBottom w:val="0"/>
      <w:divBdr>
        <w:top w:val="none" w:sz="0" w:space="0" w:color="auto"/>
        <w:left w:val="none" w:sz="0" w:space="0" w:color="auto"/>
        <w:bottom w:val="none" w:sz="0" w:space="0" w:color="auto"/>
        <w:right w:val="none" w:sz="0" w:space="0" w:color="auto"/>
      </w:divBdr>
    </w:div>
    <w:div w:id="1160467630">
      <w:bodyDiv w:val="1"/>
      <w:marLeft w:val="0"/>
      <w:marRight w:val="0"/>
      <w:marTop w:val="0"/>
      <w:marBottom w:val="0"/>
      <w:divBdr>
        <w:top w:val="none" w:sz="0" w:space="0" w:color="auto"/>
        <w:left w:val="none" w:sz="0" w:space="0" w:color="auto"/>
        <w:bottom w:val="none" w:sz="0" w:space="0" w:color="auto"/>
        <w:right w:val="none" w:sz="0" w:space="0" w:color="auto"/>
      </w:divBdr>
    </w:div>
    <w:div w:id="166435681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285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mmunizenebraska.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19BD-B7BF-41D5-B2A0-086278D5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Nowatzke, Patricia A.</cp:lastModifiedBy>
  <cp:revision>6</cp:revision>
  <cp:lastPrinted>2015-08-17T15:25:00Z</cp:lastPrinted>
  <dcterms:created xsi:type="dcterms:W3CDTF">2015-05-20T12:35:00Z</dcterms:created>
  <dcterms:modified xsi:type="dcterms:W3CDTF">2015-08-17T16:21:00Z</dcterms:modified>
</cp:coreProperties>
</file>