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D841E6">
        <w:rPr>
          <w:b/>
        </w:rPr>
        <w:t>December</w:t>
      </w:r>
      <w:r w:rsidR="005575BA">
        <w:rPr>
          <w:b/>
        </w:rPr>
        <w:t xml:space="preserve"> </w:t>
      </w:r>
      <w:r w:rsidR="00D841E6">
        <w:rPr>
          <w:b/>
        </w:rPr>
        <w:t>5</w:t>
      </w:r>
      <w:r w:rsidR="00A76D39">
        <w:rPr>
          <w:b/>
        </w:rPr>
        <w:t>,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418C4"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4B3E73" w:rsidRDefault="0081517F" w:rsidP="00E5029D">
      <w:r w:rsidRPr="004B5185">
        <w:rPr>
          <w:b/>
        </w:rPr>
        <w:t xml:space="preserve">Members </w:t>
      </w:r>
      <w:r w:rsidRPr="00B03B78">
        <w:rPr>
          <w:b/>
        </w:rPr>
        <w:t>Present:</w:t>
      </w:r>
      <w:r w:rsidRPr="00B03B78">
        <w:t xml:space="preserve">  </w:t>
      </w:r>
      <w:r w:rsidR="00D418C4" w:rsidRPr="005575BA">
        <w:t xml:space="preserve">Sharon Wade, </w:t>
      </w:r>
      <w:r w:rsidR="004B3E73">
        <w:t xml:space="preserve">Kermit Ervin, </w:t>
      </w:r>
      <w:r w:rsidR="004B3E73" w:rsidRPr="005575BA">
        <w:t>Vicki J. Sunderman, Linda Ohri,</w:t>
      </w:r>
      <w:r w:rsidR="004B3E73">
        <w:t xml:space="preserve"> Leslie Thiele, </w:t>
      </w:r>
      <w:r w:rsidR="004B3E73" w:rsidRPr="00B03B78">
        <w:t>Jessica Palmer (from Creighton College of Nursing),</w:t>
      </w:r>
      <w:r w:rsidR="004B3E73">
        <w:t xml:space="preserve"> </w:t>
      </w:r>
      <w:r w:rsidR="004B3E73" w:rsidRPr="004B5185">
        <w:t>Meera Varman,</w:t>
      </w:r>
      <w:r w:rsidR="004B3E73">
        <w:t xml:space="preserve"> </w:t>
      </w:r>
      <w:r w:rsidR="004B3E73" w:rsidRPr="005575BA">
        <w:t>Michelle Hokinson,</w:t>
      </w:r>
      <w:r w:rsidR="004B3E73">
        <w:t xml:space="preserve"> </w:t>
      </w:r>
      <w:r w:rsidR="004B3E73" w:rsidRPr="005575BA">
        <w:t>Georganna Felts,</w:t>
      </w:r>
      <w:r w:rsidR="004B3E73">
        <w:t xml:space="preserve"> </w:t>
      </w:r>
      <w:r w:rsidR="004B3E73" w:rsidRPr="005575BA">
        <w:t>Pat O’Hanlon,</w:t>
      </w:r>
      <w:r w:rsidR="004B3E73">
        <w:t xml:space="preserve"> </w:t>
      </w:r>
      <w:r w:rsidR="004B3E73" w:rsidRPr="005575BA">
        <w:t>Bridget Rolenc,</w:t>
      </w:r>
      <w:r w:rsidR="004B3E73">
        <w:t xml:space="preserve"> </w:t>
      </w:r>
      <w:r w:rsidR="004B3E73">
        <w:t>Pauli Nejezchleb,</w:t>
      </w:r>
      <w:r w:rsidR="003D31C2">
        <w:t xml:space="preserve"> </w:t>
      </w:r>
      <w:r w:rsidR="004B3E73">
        <w:t xml:space="preserve">Lori Howell, </w:t>
      </w:r>
      <w:r w:rsidR="004B3E73" w:rsidRPr="005575BA">
        <w:t>Cathy Carrico,</w:t>
      </w:r>
      <w:r w:rsidR="004B3E73">
        <w:t xml:space="preserve"> </w:t>
      </w:r>
      <w:r w:rsidR="004B3E73" w:rsidRPr="005575BA">
        <w:t>Laura Klug,</w:t>
      </w:r>
      <w:r w:rsidR="004B3E73">
        <w:t xml:space="preserve"> </w:t>
      </w:r>
      <w:r w:rsidR="003D31C2">
        <w:t>Michael Owens</w:t>
      </w:r>
    </w:p>
    <w:p w:rsidR="004B3E73" w:rsidRDefault="004B3E73" w:rsidP="00E5029D"/>
    <w:p w:rsidR="004B3E73" w:rsidRDefault="0081517F" w:rsidP="004B3E73">
      <w:r w:rsidRPr="0081517F">
        <w:rPr>
          <w:b/>
        </w:rPr>
        <w:t>Members Absent:</w:t>
      </w:r>
      <w:r w:rsidR="00D418C4" w:rsidRPr="004B5185">
        <w:t xml:space="preserve"> </w:t>
      </w:r>
      <w:r w:rsidR="00EE7CEA" w:rsidRPr="005575BA">
        <w:t xml:space="preserve">Patsy Nowatzke, </w:t>
      </w:r>
      <w:r w:rsidR="00AA709B" w:rsidRPr="00AA709B">
        <w:t>Katie</w:t>
      </w:r>
      <w:r w:rsidR="003C62D3">
        <w:t xml:space="preserve"> </w:t>
      </w:r>
      <w:r w:rsidR="00AA709B" w:rsidRPr="00AA709B">
        <w:t>O’Keefe</w:t>
      </w:r>
      <w:r w:rsidR="00AA709B">
        <w:t xml:space="preserve">, </w:t>
      </w:r>
      <w:r w:rsidR="006F1D9E" w:rsidRPr="00AA709B">
        <w:t xml:space="preserve">Jude </w:t>
      </w:r>
      <w:r w:rsidR="006F1D9E" w:rsidRPr="006F1D9E">
        <w:t>Dean</w:t>
      </w:r>
      <w:r w:rsidR="00C007A1">
        <w:t xml:space="preserve">, </w:t>
      </w:r>
      <w:r w:rsidR="00D418C4" w:rsidRPr="004B5185">
        <w:t>Sharon Plummer,</w:t>
      </w:r>
      <w:r w:rsidR="00D418C4" w:rsidRPr="00D418C4">
        <w:t xml:space="preserve"> </w:t>
      </w:r>
      <w:r w:rsidR="00B03B78" w:rsidRPr="004B5185">
        <w:t>Shirley Delair</w:t>
      </w:r>
      <w:r w:rsidR="004B3E73">
        <w:t xml:space="preserve">, </w:t>
      </w:r>
      <w:r w:rsidR="004B3E73" w:rsidRPr="005575BA">
        <w:t>Jane McGint</w:t>
      </w:r>
      <w:r w:rsidR="004B3E73">
        <w:t>y,</w:t>
      </w:r>
      <w:r w:rsidR="004B3E73" w:rsidRPr="000921CE">
        <w:t xml:space="preserve"> </w:t>
      </w:r>
      <w:r w:rsidR="004B3E73">
        <w:t xml:space="preserve">John </w:t>
      </w:r>
      <w:r w:rsidR="004B3E73" w:rsidRPr="005575BA">
        <w:t>Pawlowski,</w:t>
      </w:r>
      <w:r w:rsidR="004B3E73">
        <w:t xml:space="preserve"> </w:t>
      </w:r>
      <w:r w:rsidR="004B3E73" w:rsidRPr="00B03B78">
        <w:t>Jeanne Burke</w:t>
      </w:r>
      <w:r w:rsidR="004B3E73">
        <w:t xml:space="preserve">, </w:t>
      </w:r>
      <w:r w:rsidR="004B3E73" w:rsidRPr="005575BA">
        <w:t>Tracy Ginger,</w:t>
      </w:r>
      <w:r w:rsidR="004B3E73">
        <w:t xml:space="preserve"> </w:t>
      </w:r>
      <w:r w:rsidR="004B3E73" w:rsidRPr="004B5185">
        <w:t xml:space="preserve">Rudy </w:t>
      </w:r>
      <w:r w:rsidR="004B3E73">
        <w:t>Kotula, Mary Ann Rocha</w:t>
      </w:r>
    </w:p>
    <w:p w:rsidR="004174DA" w:rsidRDefault="004174DA" w:rsidP="0081517F">
      <w:pPr>
        <w:rPr>
          <w:b/>
        </w:rPr>
      </w:pPr>
    </w:p>
    <w:p w:rsidR="00150BE1" w:rsidRDefault="00AA709B" w:rsidP="00150BE1">
      <w:r>
        <w:rPr>
          <w:b/>
        </w:rPr>
        <w:t>Announcements:</w:t>
      </w:r>
      <w:r>
        <w:t xml:space="preserve"> </w:t>
      </w:r>
      <w:r w:rsidR="00150BE1">
        <w:t xml:space="preserve">Congratulations to </w:t>
      </w:r>
      <w:r w:rsidR="00150BE1">
        <w:t xml:space="preserve">Cathy Carrico </w:t>
      </w:r>
      <w:r w:rsidR="00150BE1">
        <w:t xml:space="preserve">who </w:t>
      </w:r>
      <w:r w:rsidR="00150BE1">
        <w:t xml:space="preserve">has been elected as Chair Elect for 2014 and Pat O’Hanlon </w:t>
      </w:r>
      <w:r w:rsidR="003D31C2">
        <w:t xml:space="preserve">who </w:t>
      </w:r>
      <w:r w:rsidR="00150BE1">
        <w:t>has been elected to serve on the Steering Committee as a member at large for 2015-16.</w:t>
      </w:r>
    </w:p>
    <w:p w:rsidR="00D516DF" w:rsidRDefault="00D516DF" w:rsidP="0081517F"/>
    <w:p w:rsidR="00B23325" w:rsidRDefault="0081517F">
      <w:r w:rsidRPr="0081517F">
        <w:rPr>
          <w:b/>
        </w:rPr>
        <w:t>Minutes</w:t>
      </w:r>
      <w:r w:rsidRPr="0081517F">
        <w:t xml:space="preserve"> </w:t>
      </w:r>
      <w:r w:rsidRPr="00150110">
        <w:t xml:space="preserve">from the </w:t>
      </w:r>
      <w:r w:rsidR="00D841E6">
        <w:t>November</w:t>
      </w:r>
      <w:r w:rsidR="00445139">
        <w:t xml:space="preserve"> </w:t>
      </w:r>
      <w:r w:rsidR="00D841E6">
        <w:t>7</w:t>
      </w:r>
      <w:r w:rsidR="00B03B78">
        <w:t>,</w:t>
      </w:r>
      <w:r w:rsidR="00A76D39" w:rsidRPr="00150110">
        <w:t xml:space="preserve">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C906B1" w:rsidRDefault="00C906B1" w:rsidP="007B73E7">
      <w:pPr>
        <w:rPr>
          <w:b/>
        </w:rPr>
      </w:pPr>
    </w:p>
    <w:p w:rsidR="0007063C" w:rsidRDefault="00C9388B" w:rsidP="00CC550D">
      <w:r w:rsidRPr="00C9388B">
        <w:t>Expenses Paid:</w:t>
      </w:r>
      <w:r w:rsidR="00B03B78">
        <w:t xml:space="preserve"> </w:t>
      </w:r>
      <w:r w:rsidR="00D841E6">
        <w:t>None</w:t>
      </w:r>
    </w:p>
    <w:p w:rsidR="00C9388B" w:rsidRPr="00C9388B" w:rsidRDefault="00C9388B" w:rsidP="00C9388B">
      <w:r w:rsidRPr="00C9388B">
        <w:t>Deposits:  None</w:t>
      </w:r>
    </w:p>
    <w:p w:rsidR="000819E7" w:rsidRPr="000819E7" w:rsidRDefault="000819E7" w:rsidP="007B73E7">
      <w:r w:rsidRPr="00C9388B">
        <w:t>Balance: $</w:t>
      </w:r>
      <w:r w:rsidR="00445139" w:rsidRPr="00445139">
        <w:t>14,685.79</w:t>
      </w:r>
    </w:p>
    <w:p w:rsidR="00C906B1" w:rsidRDefault="00C906B1">
      <w:pPr>
        <w:rPr>
          <w:b/>
        </w:rPr>
      </w:pPr>
    </w:p>
    <w:p w:rsidR="0081517F" w:rsidRDefault="0081517F" w:rsidP="0081517F">
      <w:pPr>
        <w:rPr>
          <w:b/>
        </w:rPr>
      </w:pPr>
      <w:r w:rsidRPr="0081517F">
        <w:rPr>
          <w:b/>
        </w:rPr>
        <w:t xml:space="preserve">Committee Reports: </w:t>
      </w:r>
      <w:r w:rsidR="00115225">
        <w:rPr>
          <w:b/>
        </w:rPr>
        <w:t xml:space="preserve"> </w:t>
      </w:r>
    </w:p>
    <w:p w:rsidR="00656551" w:rsidRDefault="00656551" w:rsidP="0081517F">
      <w:pPr>
        <w:rPr>
          <w:b/>
        </w:rPr>
      </w:pPr>
    </w:p>
    <w:p w:rsidR="009116EF" w:rsidRDefault="009116EF" w:rsidP="009116EF">
      <w:pPr>
        <w:rPr>
          <w:i/>
        </w:rPr>
      </w:pPr>
      <w:r w:rsidRPr="0081517F">
        <w:rPr>
          <w:i/>
        </w:rPr>
        <w:t>Community Affairs:</w:t>
      </w:r>
      <w:r>
        <w:rPr>
          <w:i/>
        </w:rPr>
        <w:t xml:space="preserve"> Georgia Felt and Bridget Rolenc</w:t>
      </w:r>
    </w:p>
    <w:p w:rsidR="004B3E73" w:rsidRDefault="00D841E6" w:rsidP="00D841E6">
      <w:pPr>
        <w:pStyle w:val="ListParagraph"/>
        <w:numPr>
          <w:ilvl w:val="0"/>
          <w:numId w:val="34"/>
        </w:numPr>
      </w:pPr>
      <w:r w:rsidRPr="003D31C2">
        <w:t>Bridge to Care Health Fair November 8, 2014 at Monroe Middle School</w:t>
      </w:r>
      <w:r w:rsidRPr="003D31C2">
        <w:t xml:space="preserve"> </w:t>
      </w:r>
      <w:r w:rsidR="004B3E73" w:rsidRPr="003D31C2">
        <w:t>–</w:t>
      </w:r>
      <w:r w:rsidR="004B3E73">
        <w:t xml:space="preserve"> </w:t>
      </w:r>
      <w:r>
        <w:t xml:space="preserve">there were ~350 participants, immunization booth </w:t>
      </w:r>
      <w:r w:rsidR="004B3E73">
        <w:t>saw a few refugee patients,</w:t>
      </w:r>
      <w:r>
        <w:t xml:space="preserve"> but not as many as we would like. H</w:t>
      </w:r>
      <w:r w:rsidR="004B3E73">
        <w:t xml:space="preserve">oping that next year they can guide more participants </w:t>
      </w:r>
      <w:r>
        <w:t xml:space="preserve">to the booth </w:t>
      </w:r>
      <w:r w:rsidR="004B3E73">
        <w:t>(they have to visit 6 booths prior to</w:t>
      </w:r>
      <w:r w:rsidR="003D31C2">
        <w:t xml:space="preserve"> being eligible for</w:t>
      </w:r>
      <w:r w:rsidR="004B3E73">
        <w:t xml:space="preserve"> dental exam).  Had good questions from those who did stop.  Next event will be in the fall</w:t>
      </w:r>
      <w:r>
        <w:t xml:space="preserve">. Will </w:t>
      </w:r>
      <w:r>
        <w:lastRenderedPageBreak/>
        <w:t xml:space="preserve">be </w:t>
      </w:r>
      <w:r w:rsidR="00543FC1">
        <w:t xml:space="preserve">looking for possibility of </w:t>
      </w:r>
      <w:r>
        <w:t xml:space="preserve">records </w:t>
      </w:r>
      <w:r w:rsidR="00543FC1">
        <w:t xml:space="preserve">that </w:t>
      </w:r>
      <w:r>
        <w:t>patients can carry with them or a possible phone app from the CDC</w:t>
      </w:r>
      <w:r w:rsidR="00543FC1">
        <w:t xml:space="preserve"> to help have records accessible</w:t>
      </w:r>
      <w:r>
        <w:t>.</w:t>
      </w:r>
    </w:p>
    <w:p w:rsidR="00D841E6" w:rsidRPr="00B80A5B" w:rsidRDefault="00D841E6" w:rsidP="00D841E6">
      <w:pPr>
        <w:pStyle w:val="ListParagraph"/>
        <w:numPr>
          <w:ilvl w:val="0"/>
          <w:numId w:val="34"/>
        </w:numPr>
      </w:pPr>
      <w:r w:rsidRPr="00D841E6">
        <w:t>Reach for the Stars on Friday November 21, 2014 from 9 to 3 at Metro College</w:t>
      </w:r>
      <w:r>
        <w:t xml:space="preserve">. Had participation of </w:t>
      </w:r>
      <w:r w:rsidRPr="00D841E6">
        <w:t>Creighton DNP students</w:t>
      </w:r>
      <w:r>
        <w:t xml:space="preserve"> but the</w:t>
      </w:r>
      <w:r w:rsidRPr="00D841E6">
        <w:t xml:space="preserve"> event was </w:t>
      </w:r>
      <w:r w:rsidR="00543FC1">
        <w:t>held for college single parents and</w:t>
      </w:r>
      <w:r w:rsidRPr="00D841E6">
        <w:t xml:space="preserve"> only had about 10 participants show up (from 100 RSVPs)</w:t>
      </w:r>
      <w:r>
        <w:t xml:space="preserve">.  Next </w:t>
      </w:r>
      <w:r w:rsidRPr="00B80A5B">
        <w:t xml:space="preserve">year will include college and high school single parents. </w:t>
      </w:r>
    </w:p>
    <w:p w:rsidR="00B80A5B" w:rsidRPr="00B80A5B" w:rsidRDefault="00B80A5B" w:rsidP="00D841E6">
      <w:pPr>
        <w:pStyle w:val="ListParagraph"/>
        <w:numPr>
          <w:ilvl w:val="0"/>
          <w:numId w:val="34"/>
        </w:numPr>
      </w:pPr>
      <w:r w:rsidRPr="00B80A5B">
        <w:t xml:space="preserve">Youth Emergency Services </w:t>
      </w:r>
      <w:r>
        <w:t>on November 25, 2014</w:t>
      </w:r>
      <w:r w:rsidR="00543FC1">
        <w:t xml:space="preserve"> - </w:t>
      </w:r>
      <w:r w:rsidRPr="00B80A5B">
        <w:t xml:space="preserve">clinic </w:t>
      </w:r>
      <w:r>
        <w:t>did not have as many parti</w:t>
      </w:r>
      <w:r w:rsidR="00543FC1">
        <w:t>cipants this year as last year possibly due to cold weather and not having overnight stays.</w:t>
      </w:r>
    </w:p>
    <w:p w:rsidR="00B80A5B" w:rsidRDefault="00001BC3" w:rsidP="00D841E6">
      <w:pPr>
        <w:pStyle w:val="ListParagraph"/>
        <w:numPr>
          <w:ilvl w:val="0"/>
          <w:numId w:val="34"/>
        </w:numPr>
      </w:pPr>
      <w:r>
        <w:t>Linda Ohri considering one more clinic in conjunction with the school of pharmacy students and student health to be held in January but nothing solidified yet.</w:t>
      </w:r>
    </w:p>
    <w:p w:rsidR="00605AA9" w:rsidRDefault="00605AA9" w:rsidP="00D841E6">
      <w:pPr>
        <w:pStyle w:val="ListParagraph"/>
        <w:numPr>
          <w:ilvl w:val="0"/>
          <w:numId w:val="34"/>
        </w:numPr>
      </w:pPr>
      <w:r>
        <w:t xml:space="preserve">Contacted by two parents in regard to PTA letter, </w:t>
      </w:r>
      <w:r w:rsidR="00543FC1">
        <w:t xml:space="preserve">both </w:t>
      </w:r>
      <w:r>
        <w:t xml:space="preserve">would not be able to attend due to the timing of event. </w:t>
      </w:r>
    </w:p>
    <w:p w:rsidR="00001BC3" w:rsidRDefault="00543FC1" w:rsidP="00D841E6">
      <w:pPr>
        <w:pStyle w:val="ListParagraph"/>
        <w:numPr>
          <w:ilvl w:val="0"/>
          <w:numId w:val="34"/>
        </w:numPr>
      </w:pPr>
      <w:r>
        <w:t xml:space="preserve">Bridget discussed </w:t>
      </w:r>
      <w:r w:rsidR="00001BC3">
        <w:t xml:space="preserve">NOAH </w:t>
      </w:r>
      <w:r>
        <w:t xml:space="preserve">(North Omaha Area Health) </w:t>
      </w:r>
      <w:r w:rsidR="00001BC3">
        <w:t xml:space="preserve">clinic </w:t>
      </w:r>
      <w:r>
        <w:t xml:space="preserve">that is located </w:t>
      </w:r>
      <w:r w:rsidR="00001BC3">
        <w:t>in north Omaha on 56 and Ames</w:t>
      </w:r>
      <w:r>
        <w:t>. Runs Tuesdays and Thursdays 1-6pm and Saturdays from 12-3. Ira Combs is the contact person.  Will try to arrange to work with him in the future and possibly consider inviting to steering committee in future.</w:t>
      </w:r>
    </w:p>
    <w:p w:rsidR="00B80A5B" w:rsidRPr="00D841E6" w:rsidRDefault="00543FC1" w:rsidP="00D841E6">
      <w:pPr>
        <w:pStyle w:val="ListParagraph"/>
        <w:numPr>
          <w:ilvl w:val="0"/>
          <w:numId w:val="34"/>
        </w:numPr>
      </w:pPr>
      <w:r>
        <w:t>Reaching out to and working with n</w:t>
      </w:r>
      <w:r w:rsidR="00B27573">
        <w:t>ursing home</w:t>
      </w:r>
      <w:r>
        <w:t>s will continue to be a thought for future for both the community and legislative committees.</w:t>
      </w:r>
    </w:p>
    <w:p w:rsidR="003C62D3" w:rsidRDefault="003C62D3" w:rsidP="003C62D3">
      <w:pPr>
        <w:pStyle w:val="ListParagraph"/>
        <w:rPr>
          <w:highlight w:val="cyan"/>
        </w:rPr>
      </w:pPr>
    </w:p>
    <w:p w:rsidR="00543FC1" w:rsidRPr="004B3E73" w:rsidRDefault="00543FC1" w:rsidP="003C62D3">
      <w:pPr>
        <w:pStyle w:val="ListParagraph"/>
        <w:rPr>
          <w:highlight w:val="cyan"/>
        </w:rPr>
      </w:pPr>
    </w:p>
    <w:p w:rsidR="00656551" w:rsidRDefault="00656551" w:rsidP="00656551">
      <w:r w:rsidRPr="0081517F">
        <w:rPr>
          <w:i/>
        </w:rPr>
        <w:t>Professional Affairs</w:t>
      </w:r>
      <w:r w:rsidRPr="00642B3E">
        <w:t xml:space="preserve">:  </w:t>
      </w:r>
      <w:r w:rsidRPr="00656551">
        <w:rPr>
          <w:i/>
        </w:rPr>
        <w:t>Cathy Carrico and Katie O’Keefe</w:t>
      </w:r>
      <w:r>
        <w:t xml:space="preserve"> </w:t>
      </w:r>
    </w:p>
    <w:p w:rsidR="00543FC1" w:rsidRDefault="00543FC1" w:rsidP="00656551">
      <w:pPr>
        <w:pStyle w:val="ListParagraph"/>
        <w:numPr>
          <w:ilvl w:val="0"/>
          <w:numId w:val="35"/>
        </w:numPr>
      </w:pPr>
      <w:r>
        <w:t>2015 Annual Immunize Nebraska Conference will be June 5</w:t>
      </w:r>
      <w:r w:rsidRPr="00543FC1">
        <w:rPr>
          <w:vertAlign w:val="superscript"/>
        </w:rPr>
        <w:t>th</w:t>
      </w:r>
      <w:r>
        <w:t xml:space="preserve"> 2015 at the Hilton Downtown. Speakers include:</w:t>
      </w:r>
    </w:p>
    <w:p w:rsidR="00543FC1" w:rsidRDefault="00543FC1" w:rsidP="00543FC1">
      <w:pPr>
        <w:pStyle w:val="ListParagraph"/>
        <w:numPr>
          <w:ilvl w:val="1"/>
          <w:numId w:val="35"/>
        </w:numPr>
      </w:pPr>
      <w:r>
        <w:t>Chris Harrison on pediatric updates and pipeline</w:t>
      </w:r>
    </w:p>
    <w:p w:rsidR="00543FC1" w:rsidRDefault="00543FC1" w:rsidP="00543FC1">
      <w:pPr>
        <w:pStyle w:val="ListParagraph"/>
        <w:numPr>
          <w:ilvl w:val="1"/>
          <w:numId w:val="35"/>
        </w:numPr>
      </w:pPr>
      <w:r>
        <w:t>Jeff Goad on adult updates and pipeline.  Will also do a focus on pharmacist involvement in collaboration of immunization care</w:t>
      </w:r>
    </w:p>
    <w:p w:rsidR="00543FC1" w:rsidRPr="00543FC1" w:rsidRDefault="00543FC1" w:rsidP="00543FC1">
      <w:pPr>
        <w:pStyle w:val="ListParagraph"/>
        <w:numPr>
          <w:ilvl w:val="1"/>
          <w:numId w:val="35"/>
        </w:numPr>
      </w:pPr>
      <w:r w:rsidRPr="00543FC1">
        <w:t>Ask the experts lunch panel will includ</w:t>
      </w:r>
      <w:r>
        <w:t>e</w:t>
      </w:r>
      <w:r w:rsidRPr="00543FC1">
        <w:t xml:space="preserve"> Chris Harrison and Jeff Goad as well as the</w:t>
      </w:r>
      <w:r w:rsidR="00013267">
        <w:t xml:space="preserve"> Task Force consultants, Dr. Ko</w:t>
      </w:r>
      <w:r w:rsidRPr="00543FC1">
        <w:t>tula, Dr. Delair and Dr. Varman</w:t>
      </w:r>
    </w:p>
    <w:p w:rsidR="00543FC1" w:rsidRPr="00543FC1" w:rsidRDefault="00543FC1" w:rsidP="00543FC1">
      <w:pPr>
        <w:pStyle w:val="ListParagraph"/>
        <w:numPr>
          <w:ilvl w:val="1"/>
          <w:numId w:val="35"/>
        </w:numPr>
      </w:pPr>
      <w:r w:rsidRPr="00543FC1">
        <w:t>Donna weaver with CDC will do a skype presentation regarding storage and handling</w:t>
      </w:r>
    </w:p>
    <w:p w:rsidR="00543FC1" w:rsidRDefault="00543FC1" w:rsidP="00543FC1">
      <w:pPr>
        <w:pStyle w:val="ListParagraph"/>
        <w:numPr>
          <w:ilvl w:val="1"/>
          <w:numId w:val="35"/>
        </w:numPr>
      </w:pPr>
      <w:r>
        <w:t xml:space="preserve">State session is being finalized.   Linda Ohri is working with Sara Morgan on this. </w:t>
      </w:r>
    </w:p>
    <w:p w:rsidR="00656551" w:rsidRDefault="00656551" w:rsidP="00656551"/>
    <w:p w:rsidR="00543FC1" w:rsidRDefault="00543FC1" w:rsidP="00656551"/>
    <w:p w:rsidR="0081517F"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r w:rsidR="002867F1">
        <w:rPr>
          <w:i/>
        </w:rPr>
        <w:t xml:space="preserve"> </w:t>
      </w:r>
    </w:p>
    <w:p w:rsidR="00D841E6" w:rsidRPr="00D841E6" w:rsidRDefault="00543FC1" w:rsidP="0081517F">
      <w:r>
        <w:t xml:space="preserve">Working with </w:t>
      </w:r>
      <w:r w:rsidR="00605AA9">
        <w:t xml:space="preserve">Senator </w:t>
      </w:r>
      <w:r>
        <w:t xml:space="preserve">Krist </w:t>
      </w:r>
      <w:r w:rsidR="00ED3F30">
        <w:t xml:space="preserve">and some legislative aids </w:t>
      </w:r>
      <w:r>
        <w:t>regarding the meningococcal bill</w:t>
      </w:r>
      <w:r w:rsidR="00ED3F30">
        <w:t xml:space="preserve">. </w:t>
      </w:r>
      <w:r w:rsidR="00605AA9">
        <w:t xml:space="preserve">Still working to </w:t>
      </w:r>
      <w:r w:rsidR="00ED3F30">
        <w:t>solidify expert testimonies</w:t>
      </w:r>
      <w:r w:rsidR="00605AA9">
        <w:t>. Assuming</w:t>
      </w:r>
      <w:r w:rsidR="00ED3F30">
        <w:t xml:space="preserve"> the bill</w:t>
      </w:r>
      <w:r w:rsidR="00605AA9">
        <w:t xml:space="preserve"> will go to education committee but could go to health and human services. Won’t know for sure until beginning of the sessions in January.  Linda will be notified when that is decided. </w:t>
      </w:r>
      <w:r w:rsidR="00ED3F30">
        <w:t>Linda read the</w:t>
      </w:r>
      <w:r w:rsidR="00150BE1">
        <w:t xml:space="preserve"> 2013 testimony</w:t>
      </w:r>
      <w:r w:rsidR="00ED3F30">
        <w:t xml:space="preserve"> and they had at least </w:t>
      </w:r>
      <w:r w:rsidR="00150BE1">
        <w:t xml:space="preserve">4 anti-vaccine supporters there to present.  </w:t>
      </w:r>
      <w:r w:rsidR="00ED3F30">
        <w:t>This is l</w:t>
      </w:r>
      <w:r w:rsidR="00150BE1">
        <w:t>ikely why the bill did not pass</w:t>
      </w:r>
      <w:r w:rsidR="00ED3F30">
        <w:t xml:space="preserve"> as this is many more people present than those pro-vaccination (if any present).</w:t>
      </w:r>
    </w:p>
    <w:p w:rsidR="00DC45FA" w:rsidRDefault="00DC45FA" w:rsidP="0081517F">
      <w:pPr>
        <w:rPr>
          <w:i/>
        </w:rPr>
      </w:pPr>
    </w:p>
    <w:p w:rsidR="00115225" w:rsidRDefault="0081517F" w:rsidP="00115225">
      <w:r w:rsidRPr="000824A6">
        <w:rPr>
          <w:i/>
        </w:rPr>
        <w:lastRenderedPageBreak/>
        <w:t xml:space="preserve">Website: </w:t>
      </w:r>
      <w:r w:rsidR="00115225" w:rsidRPr="000824A6">
        <w:rPr>
          <w:i/>
        </w:rPr>
        <w:t>Laura Klug</w:t>
      </w:r>
      <w:r w:rsidR="00237236">
        <w:rPr>
          <w:i/>
        </w:rPr>
        <w:t>; No</w:t>
      </w:r>
      <w:r w:rsidR="000824A6" w:rsidRPr="000824A6">
        <w:t xml:space="preserve"> Report </w:t>
      </w:r>
    </w:p>
    <w:p w:rsidR="00ED3F30" w:rsidRDefault="00ED3F30" w:rsidP="00ED3F30">
      <w:pPr>
        <w:pStyle w:val="ListParagraph"/>
        <w:numPr>
          <w:ilvl w:val="0"/>
          <w:numId w:val="37"/>
        </w:numPr>
      </w:pPr>
      <w:r>
        <w:t xml:space="preserve">Looking into redistribution fees for an “Immunization </w:t>
      </w:r>
      <w:r w:rsidR="00013267">
        <w:t>News brief</w:t>
      </w:r>
      <w:r>
        <w:t xml:space="preserve">” put out by the National Network for Immunization Information.  Includes a scan of media in the US and internationally and puts out a </w:t>
      </w:r>
      <w:r w:rsidR="00013267">
        <w:t>news brief</w:t>
      </w:r>
      <w:r>
        <w:t xml:space="preserve"> which is now available for redistribution.  Contact person is on vacation but will discuss fees for this when she returns. </w:t>
      </w:r>
    </w:p>
    <w:p w:rsidR="00ED3F30" w:rsidRDefault="00ED3F30" w:rsidP="00ED3F30">
      <w:pPr>
        <w:pStyle w:val="ListParagraph"/>
        <w:numPr>
          <w:ilvl w:val="0"/>
          <w:numId w:val="37"/>
        </w:numPr>
      </w:pPr>
      <w:r>
        <w:t>Still waiting for Jill Roark’s presentation to be forwarded to be put onto the website.</w:t>
      </w:r>
    </w:p>
    <w:p w:rsidR="00ED3F30" w:rsidRDefault="00ED3F30" w:rsidP="00ED3F30">
      <w:pPr>
        <w:pStyle w:val="ListParagraph"/>
        <w:numPr>
          <w:ilvl w:val="0"/>
          <w:numId w:val="37"/>
        </w:numPr>
      </w:pPr>
      <w:r>
        <w:t>Bridget will send a guide of clinics in the area to be put onto the resource area for public.</w:t>
      </w:r>
    </w:p>
    <w:p w:rsidR="00ED3F30" w:rsidRDefault="00ED3F30" w:rsidP="00ED3F30">
      <w:pPr>
        <w:pStyle w:val="ListParagraph"/>
        <w:numPr>
          <w:ilvl w:val="0"/>
          <w:numId w:val="37"/>
        </w:numPr>
      </w:pPr>
      <w:r>
        <w:t xml:space="preserve">Linda Ohri looking to have vaccine preventable disease posters available for redistribution on the website.  Will pass these on for posting once they are updated. </w:t>
      </w:r>
    </w:p>
    <w:p w:rsidR="00ED3F30" w:rsidRDefault="00ED3F30" w:rsidP="00ED3F30">
      <w:pPr>
        <w:pStyle w:val="ListParagraph"/>
        <w:numPr>
          <w:ilvl w:val="0"/>
          <w:numId w:val="37"/>
        </w:numPr>
      </w:pPr>
      <w:r>
        <w:t xml:space="preserve">Laura will look into how many hits the website averages before the next meeting. </w:t>
      </w:r>
    </w:p>
    <w:p w:rsidR="007B76BF" w:rsidRDefault="007B76BF" w:rsidP="000921CE">
      <w:pPr>
        <w:rPr>
          <w:b/>
        </w:rPr>
      </w:pPr>
    </w:p>
    <w:p w:rsidR="000921CE" w:rsidRDefault="000921CE" w:rsidP="000921CE">
      <w:pPr>
        <w:rPr>
          <w:b/>
        </w:rPr>
      </w:pPr>
      <w:r w:rsidRPr="0081517F">
        <w:rPr>
          <w:b/>
        </w:rPr>
        <w:t>Other Business</w:t>
      </w:r>
    </w:p>
    <w:p w:rsidR="00725874" w:rsidRDefault="00725874" w:rsidP="000921CE">
      <w:pPr>
        <w:rPr>
          <w:b/>
        </w:rPr>
      </w:pPr>
    </w:p>
    <w:p w:rsidR="002054BC" w:rsidRDefault="002054BC" w:rsidP="00725874">
      <w:pPr>
        <w:pStyle w:val="ListParagraph"/>
        <w:numPr>
          <w:ilvl w:val="0"/>
          <w:numId w:val="33"/>
        </w:numPr>
      </w:pPr>
      <w:r>
        <w:t xml:space="preserve">Sharon and </w:t>
      </w:r>
      <w:r w:rsidR="00ED3F30">
        <w:t>Linda applied</w:t>
      </w:r>
      <w:r>
        <w:t xml:space="preserve"> to Pfizer for </w:t>
      </w:r>
      <w:r w:rsidR="00ED3F30">
        <w:t>$</w:t>
      </w:r>
      <w:r>
        <w:t xml:space="preserve">5000 </w:t>
      </w:r>
      <w:r w:rsidR="00ED3F30">
        <w:t xml:space="preserve">grant to be used </w:t>
      </w:r>
      <w:r>
        <w:t xml:space="preserve">for </w:t>
      </w:r>
      <w:r w:rsidR="00ED3F30">
        <w:t>promotion</w:t>
      </w:r>
      <w:r>
        <w:t xml:space="preserve"> activities. </w:t>
      </w:r>
      <w:r w:rsidR="00ED3F30">
        <w:t>This has already been submitted but n</w:t>
      </w:r>
      <w:r w:rsidR="001934EA">
        <w:t>o decisions have come back yet.</w:t>
      </w:r>
    </w:p>
    <w:p w:rsidR="001934EA" w:rsidRDefault="001934EA" w:rsidP="00725874">
      <w:pPr>
        <w:pStyle w:val="ListParagraph"/>
        <w:numPr>
          <w:ilvl w:val="0"/>
          <w:numId w:val="33"/>
        </w:numPr>
      </w:pPr>
      <w:r>
        <w:t>Voted to donate $500 to the Immunization Action Coalition</w:t>
      </w:r>
    </w:p>
    <w:p w:rsidR="001934EA" w:rsidRDefault="001934EA" w:rsidP="001934EA">
      <w:pPr>
        <w:pStyle w:val="ListParagraph"/>
        <w:numPr>
          <w:ilvl w:val="0"/>
          <w:numId w:val="33"/>
        </w:numPr>
      </w:pPr>
      <w:r>
        <w:t>Rather than cancelling the January meeting, Linda proposed postponing it as she will know more about the meningococcal legislation at that time and doesn’t want us to miss an opportunity to help get this passed this year</w:t>
      </w:r>
      <w:r w:rsidR="00013267">
        <w:t xml:space="preserve"> as the February meeting would be too late</w:t>
      </w:r>
      <w:r>
        <w:t xml:space="preserve">. </w:t>
      </w:r>
      <w:r w:rsidR="00013267">
        <w:t xml:space="preserve">Decided that </w:t>
      </w:r>
      <w:r>
        <w:t xml:space="preserve">the next meeting </w:t>
      </w:r>
      <w:r w:rsidR="00013267">
        <w:t xml:space="preserve">will be held </w:t>
      </w:r>
      <w:r>
        <w:t>in the same location on January 9</w:t>
      </w:r>
      <w:r w:rsidRPr="001934EA">
        <w:rPr>
          <w:vertAlign w:val="superscript"/>
        </w:rPr>
        <w:t>th</w:t>
      </w:r>
      <w:r>
        <w:t>, 2015</w:t>
      </w:r>
    </w:p>
    <w:p w:rsidR="00B27573" w:rsidRDefault="001934EA" w:rsidP="00150BE1">
      <w:pPr>
        <w:pStyle w:val="ListParagraph"/>
        <w:numPr>
          <w:ilvl w:val="0"/>
          <w:numId w:val="33"/>
        </w:numPr>
      </w:pPr>
      <w:r>
        <w:t xml:space="preserve">Think about an annual present </w:t>
      </w:r>
      <w:r w:rsidR="00B27573">
        <w:t>to MOMs</w:t>
      </w:r>
      <w:r w:rsidR="00F40009">
        <w:t xml:space="preserve"> for the January meeting.</w:t>
      </w:r>
      <w:bookmarkStart w:id="0" w:name="_GoBack"/>
      <w:bookmarkEnd w:id="0"/>
    </w:p>
    <w:p w:rsidR="0098582F" w:rsidRDefault="0098582F" w:rsidP="0098582F">
      <w:pPr>
        <w:pStyle w:val="ListParagraph"/>
      </w:pPr>
    </w:p>
    <w:p w:rsidR="00725874" w:rsidRDefault="00725874" w:rsidP="000921CE">
      <w:pPr>
        <w:rPr>
          <w:b/>
        </w:rPr>
      </w:pPr>
    </w:p>
    <w:p w:rsidR="003055F7" w:rsidRDefault="00EF5A54" w:rsidP="0081517F">
      <w:r>
        <w:t>Meeting adjourned.</w:t>
      </w:r>
      <w:r w:rsidR="000921CE">
        <w:t xml:space="preserve">  </w:t>
      </w:r>
    </w:p>
    <w:p w:rsidR="003055F7" w:rsidRDefault="003055F7" w:rsidP="0081517F"/>
    <w:p w:rsidR="0081517F" w:rsidRDefault="0081517F" w:rsidP="0081517F">
      <w:r w:rsidRPr="0081517F">
        <w:t xml:space="preserve">Next meeting scheduled </w:t>
      </w:r>
      <w:r w:rsidR="000824A6">
        <w:t xml:space="preserve">for Friday </w:t>
      </w:r>
      <w:r w:rsidR="00F40009">
        <w:t>January</w:t>
      </w:r>
      <w:r w:rsidR="00103476">
        <w:t xml:space="preserve"> </w:t>
      </w:r>
      <w:r w:rsidR="00F40009">
        <w:t>9</w:t>
      </w:r>
      <w:r w:rsidR="000824A6">
        <w:t xml:space="preserve">, </w:t>
      </w:r>
      <w:r w:rsidR="00D841E6">
        <w:t>2015</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Default="0081517F" w:rsidP="0081517F"/>
    <w:p w:rsidR="00554524" w:rsidRDefault="00554524" w:rsidP="0081517F"/>
    <w:p w:rsidR="00554524" w:rsidRDefault="00554524" w:rsidP="0081517F"/>
    <w:p w:rsidR="0081517F" w:rsidRPr="0081517F" w:rsidRDefault="0022459D" w:rsidP="0081517F">
      <w:r>
        <w:t>Laura Klug</w:t>
      </w:r>
    </w:p>
    <w:p w:rsidR="00D32BDB" w:rsidRDefault="0081517F">
      <w:r w:rsidRPr="0081517F">
        <w:t>Metro Omaha Immunization Task Force</w:t>
      </w:r>
      <w:r w:rsidR="003871AD">
        <w:t xml:space="preserve">  </w:t>
      </w:r>
    </w:p>
    <w:sectPr w:rsidR="00D32BDB"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DB" w:rsidRDefault="00D241DB" w:rsidP="008D329D">
      <w:r>
        <w:separator/>
      </w:r>
    </w:p>
  </w:endnote>
  <w:endnote w:type="continuationSeparator" w:id="0">
    <w:p w:rsidR="00D241DB" w:rsidRDefault="00D241DB"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013267" w:rsidRPr="00013267">
                                <w:rPr>
                                  <w:noProof/>
                                  <w:color w:val="4F81BD" w:themeColor="accent1"/>
                                </w:rPr>
                                <w:t>2</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013267" w:rsidRPr="00013267">
                          <w:rPr>
                            <w:noProof/>
                            <w:color w:val="4F81BD" w:themeColor="accent1"/>
                          </w:rPr>
                          <w:t>2</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DB" w:rsidRDefault="00D241DB" w:rsidP="008D329D">
      <w:r>
        <w:separator/>
      </w:r>
    </w:p>
  </w:footnote>
  <w:footnote w:type="continuationSeparator" w:id="0">
    <w:p w:rsidR="00D241DB" w:rsidRDefault="00D241DB"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D06E1"/>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1"/>
  </w:num>
  <w:num w:numId="3">
    <w:abstractNumId w:val="30"/>
  </w:num>
  <w:num w:numId="4">
    <w:abstractNumId w:val="7"/>
  </w:num>
  <w:num w:numId="5">
    <w:abstractNumId w:val="35"/>
  </w:num>
  <w:num w:numId="6">
    <w:abstractNumId w:val="27"/>
  </w:num>
  <w:num w:numId="7">
    <w:abstractNumId w:val="12"/>
  </w:num>
  <w:num w:numId="8">
    <w:abstractNumId w:val="26"/>
  </w:num>
  <w:num w:numId="9">
    <w:abstractNumId w:val="9"/>
  </w:num>
  <w:num w:numId="10">
    <w:abstractNumId w:val="28"/>
  </w:num>
  <w:num w:numId="11">
    <w:abstractNumId w:val="19"/>
  </w:num>
  <w:num w:numId="12">
    <w:abstractNumId w:val="18"/>
  </w:num>
  <w:num w:numId="13">
    <w:abstractNumId w:val="33"/>
  </w:num>
  <w:num w:numId="14">
    <w:abstractNumId w:val="5"/>
  </w:num>
  <w:num w:numId="15">
    <w:abstractNumId w:val="3"/>
  </w:num>
  <w:num w:numId="16">
    <w:abstractNumId w:val="29"/>
  </w:num>
  <w:num w:numId="17">
    <w:abstractNumId w:val="0"/>
  </w:num>
  <w:num w:numId="18">
    <w:abstractNumId w:val="17"/>
  </w:num>
  <w:num w:numId="19">
    <w:abstractNumId w:val="24"/>
  </w:num>
  <w:num w:numId="20">
    <w:abstractNumId w:val="25"/>
  </w:num>
  <w:num w:numId="21">
    <w:abstractNumId w:val="15"/>
  </w:num>
  <w:num w:numId="22">
    <w:abstractNumId w:val="2"/>
  </w:num>
  <w:num w:numId="23">
    <w:abstractNumId w:val="20"/>
  </w:num>
  <w:num w:numId="24">
    <w:abstractNumId w:val="1"/>
  </w:num>
  <w:num w:numId="25">
    <w:abstractNumId w:val="8"/>
  </w:num>
  <w:num w:numId="26">
    <w:abstractNumId w:val="34"/>
  </w:num>
  <w:num w:numId="27">
    <w:abstractNumId w:val="4"/>
  </w:num>
  <w:num w:numId="28">
    <w:abstractNumId w:val="6"/>
  </w:num>
  <w:num w:numId="29">
    <w:abstractNumId w:val="23"/>
  </w:num>
  <w:num w:numId="30">
    <w:abstractNumId w:val="10"/>
  </w:num>
  <w:num w:numId="31">
    <w:abstractNumId w:val="14"/>
  </w:num>
  <w:num w:numId="32">
    <w:abstractNumId w:val="32"/>
  </w:num>
  <w:num w:numId="33">
    <w:abstractNumId w:val="11"/>
  </w:num>
  <w:num w:numId="34">
    <w:abstractNumId w:val="22"/>
  </w:num>
  <w:num w:numId="35">
    <w:abstractNumId w:val="16"/>
  </w:num>
  <w:num w:numId="36">
    <w:abstractNumId w:val="16"/>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521C"/>
    <w:rsid w:val="001268ED"/>
    <w:rsid w:val="0013030E"/>
    <w:rsid w:val="00130B91"/>
    <w:rsid w:val="00132DCD"/>
    <w:rsid w:val="001345D3"/>
    <w:rsid w:val="00142C86"/>
    <w:rsid w:val="001436CB"/>
    <w:rsid w:val="0014523A"/>
    <w:rsid w:val="001464E3"/>
    <w:rsid w:val="00146666"/>
    <w:rsid w:val="00146E4D"/>
    <w:rsid w:val="001478BF"/>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4FFD"/>
    <w:rsid w:val="002A1528"/>
    <w:rsid w:val="002A31D8"/>
    <w:rsid w:val="002A48B7"/>
    <w:rsid w:val="002A73D8"/>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198C"/>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10E5"/>
    <w:rsid w:val="003E1A03"/>
    <w:rsid w:val="003E1AF3"/>
    <w:rsid w:val="003E547D"/>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39"/>
    <w:rsid w:val="004451A9"/>
    <w:rsid w:val="004463A1"/>
    <w:rsid w:val="00446D6F"/>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3E73"/>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43FC1"/>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5B23"/>
    <w:rsid w:val="00627F39"/>
    <w:rsid w:val="00632CBF"/>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97"/>
    <w:rsid w:val="00F50349"/>
    <w:rsid w:val="00F534E2"/>
    <w:rsid w:val="00F613C0"/>
    <w:rsid w:val="00F63241"/>
    <w:rsid w:val="00F63DB7"/>
    <w:rsid w:val="00F643ED"/>
    <w:rsid w:val="00F64C59"/>
    <w:rsid w:val="00F657ED"/>
    <w:rsid w:val="00F6621A"/>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1528</TotalTime>
  <Pages>3</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lvi65985</cp:lastModifiedBy>
  <cp:revision>7</cp:revision>
  <cp:lastPrinted>2014-04-03T18:27:00Z</cp:lastPrinted>
  <dcterms:created xsi:type="dcterms:W3CDTF">2014-12-05T13:48:00Z</dcterms:created>
  <dcterms:modified xsi:type="dcterms:W3CDTF">2014-12-08T19:36:00Z</dcterms:modified>
</cp:coreProperties>
</file>