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48" w:type="dxa"/>
        <w:tblLook w:val="01E0"/>
      </w:tblPr>
      <w:tblGrid>
        <w:gridCol w:w="5652"/>
        <w:gridCol w:w="2196"/>
      </w:tblGrid>
      <w:tr w:rsidR="0081517F" w:rsidRPr="00A3562B" w:rsidTr="006929E5">
        <w:trPr>
          <w:trHeight w:val="2087"/>
        </w:trPr>
        <w:tc>
          <w:tcPr>
            <w:tcW w:w="5683" w:type="dxa"/>
          </w:tcPr>
          <w:p w:rsidR="0081517F" w:rsidRPr="00D63638" w:rsidRDefault="0081517F" w:rsidP="006929E5">
            <w:pPr>
              <w:spacing w:before="360"/>
              <w:jc w:val="center"/>
              <w:rPr>
                <w:b/>
                <w:bCs/>
                <w:i/>
                <w:iCs/>
                <w:color w:val="333399"/>
                <w:sz w:val="48"/>
                <w:szCs w:val="48"/>
              </w:rPr>
            </w:pPr>
            <w:r w:rsidRPr="00D63638">
              <w:rPr>
                <w:b/>
                <w:bCs/>
                <w:i/>
                <w:iCs/>
                <w:color w:val="333399"/>
                <w:sz w:val="48"/>
                <w:szCs w:val="48"/>
              </w:rPr>
              <w:t xml:space="preserve">   IMMUNIZATION TASK FORCE METRO </w:t>
            </w:r>
            <w:smartTag w:uri="urn:schemas-microsoft-com:office:smarttags" w:element="City">
              <w:smartTag w:uri="urn:schemas-microsoft-com:office:smarttags" w:element="place">
                <w:r w:rsidRPr="00D63638">
                  <w:rPr>
                    <w:b/>
                    <w:bCs/>
                    <w:i/>
                    <w:iCs/>
                    <w:color w:val="333399"/>
                    <w:sz w:val="48"/>
                    <w:szCs w:val="48"/>
                  </w:rPr>
                  <w:t>OMAHA</w:t>
                </w:r>
              </w:smartTag>
            </w:smartTag>
          </w:p>
        </w:tc>
        <w:tc>
          <w:tcPr>
            <w:tcW w:w="2165" w:type="dxa"/>
          </w:tcPr>
          <w:p w:rsidR="0081517F" w:rsidRPr="00D63638" w:rsidRDefault="0081517F" w:rsidP="006929E5">
            <w:pPr>
              <w:spacing w:before="360"/>
              <w:rPr>
                <w:b/>
                <w:bCs/>
                <w:i/>
                <w:iCs/>
                <w:color w:val="333399"/>
                <w:sz w:val="18"/>
                <w:szCs w:val="18"/>
              </w:rPr>
            </w:pPr>
            <w:r>
              <w:rPr>
                <w:b/>
                <w:i/>
                <w:noProof/>
                <w:color w:val="333399"/>
                <w:sz w:val="18"/>
                <w:szCs w:val="18"/>
              </w:rPr>
              <w:drawing>
                <wp:inline distT="0" distB="0" distL="0" distR="0">
                  <wp:extent cx="1238250" cy="13430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238250" cy="13430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81517F" w:rsidRPr="00C727D0" w:rsidRDefault="0081517F" w:rsidP="0081517F">
      <w:pPr>
        <w:jc w:val="center"/>
        <w:rPr>
          <w:b/>
        </w:rPr>
      </w:pPr>
      <w:r>
        <w:rPr>
          <w:b/>
        </w:rPr>
        <w:t>Friday April 5, 2013</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81517F" w:rsidRDefault="0081517F" w:rsidP="0081517F">
      <w:pPr>
        <w:jc w:val="center"/>
      </w:pPr>
      <w:r w:rsidRPr="00C727D0">
        <w:rPr>
          <w:b/>
        </w:rPr>
        <w:t>Tower Professional Park, 7906 Davenport Street</w:t>
      </w:r>
    </w:p>
    <w:p w:rsidR="0081517F" w:rsidRDefault="0081517F" w:rsidP="0081517F">
      <w:pPr>
        <w:rPr>
          <w:b/>
        </w:rPr>
      </w:pPr>
    </w:p>
    <w:p w:rsidR="0081517F" w:rsidRDefault="0081517F" w:rsidP="0081517F">
      <w:pPr>
        <w:rPr>
          <w:b/>
        </w:rPr>
      </w:pPr>
      <w:r w:rsidRPr="0081517F">
        <w:rPr>
          <w:b/>
        </w:rPr>
        <w:t>Introductions</w:t>
      </w:r>
    </w:p>
    <w:p w:rsidR="0081517F" w:rsidRPr="0081517F" w:rsidRDefault="0081517F" w:rsidP="0081517F"/>
    <w:p w:rsidR="0081517F" w:rsidRPr="0081517F" w:rsidRDefault="0081517F" w:rsidP="0081517F">
      <w:r w:rsidRPr="0081517F">
        <w:rPr>
          <w:b/>
        </w:rPr>
        <w:t>Members Present:</w:t>
      </w:r>
      <w:r w:rsidRPr="0081517F">
        <w:t xml:space="preserve">  Sharon Plummer, Michelle Hokanson, Jude Dean, Linda Ohri, Melanie Moore, Sharon Wade, Laura Klug, Georganna Felt, Archana Chatterjee, Bridget Rolenc, Vicki Sunderman, Cathy Carrico, Jim Arch</w:t>
      </w:r>
      <w:r w:rsidR="006D25B6">
        <w:t>er</w:t>
      </w:r>
      <w:r w:rsidRPr="0081517F">
        <w:t>, John Pawlowski, Michael Owens, Jeanne Burke, Mindy Swanson (DNP student), Jessica Moyle (DNP student),</w:t>
      </w:r>
    </w:p>
    <w:p w:rsidR="0081517F" w:rsidRPr="0081517F" w:rsidRDefault="0081517F" w:rsidP="0081517F">
      <w:pPr>
        <w:rPr>
          <w:b/>
        </w:rPr>
      </w:pPr>
    </w:p>
    <w:p w:rsidR="0081517F" w:rsidRPr="0081517F" w:rsidRDefault="0081517F" w:rsidP="0081517F">
      <w:r w:rsidRPr="0081517F">
        <w:rPr>
          <w:b/>
        </w:rPr>
        <w:t>Members Absent:</w:t>
      </w:r>
      <w:r w:rsidRPr="0081517F">
        <w:t xml:space="preserve">  Patsy Nowatzke, Katie O’Keefe, Jane McGinty, Pat O’Hanlon,</w:t>
      </w:r>
    </w:p>
    <w:p w:rsidR="0081517F" w:rsidRPr="0081517F" w:rsidRDefault="0081517F" w:rsidP="0081517F">
      <w:pPr>
        <w:rPr>
          <w:b/>
        </w:rPr>
      </w:pPr>
    </w:p>
    <w:p w:rsidR="0081517F" w:rsidRDefault="0081517F" w:rsidP="0081517F">
      <w:pPr>
        <w:rPr>
          <w:b/>
        </w:rPr>
      </w:pPr>
      <w:r w:rsidRPr="0081517F">
        <w:rPr>
          <w:b/>
        </w:rPr>
        <w:t>Announcements:</w:t>
      </w:r>
    </w:p>
    <w:p w:rsidR="0081517F" w:rsidRPr="0081517F" w:rsidRDefault="0081517F" w:rsidP="0081517F"/>
    <w:p w:rsidR="0081517F" w:rsidRPr="0081517F" w:rsidRDefault="0081517F" w:rsidP="0081517F">
      <w:r w:rsidRPr="0081517F">
        <w:t>Dr. Archana Chatterjee announced that she was resigning from the committee as she is taking a career path in South Dakota starting in July.  She will reach out to colleagues who may be interested in serving as a consultant to the task force and will discuss further at the May quarterly meeting.</w:t>
      </w:r>
    </w:p>
    <w:p w:rsidR="0081517F" w:rsidRPr="0081517F" w:rsidRDefault="0081517F" w:rsidP="0081517F"/>
    <w:p w:rsidR="0081517F" w:rsidRPr="0081517F" w:rsidRDefault="0081517F" w:rsidP="0081517F">
      <w:r w:rsidRPr="0081517F">
        <w:t>Linda reported the most recent information regarding the new bird flu, H7N2, indicated at least 14 people had been infected and 6 deaths resulted.</w:t>
      </w:r>
    </w:p>
    <w:p w:rsidR="0081517F" w:rsidRPr="0081517F" w:rsidRDefault="0081517F" w:rsidP="0081517F"/>
    <w:p w:rsidR="0081517F" w:rsidRPr="0081517F" w:rsidRDefault="0081517F" w:rsidP="0081517F">
      <w:r w:rsidRPr="0081517F">
        <w:t>Jim Archer will report back to the committee on the availability of PPSV-23.</w:t>
      </w:r>
    </w:p>
    <w:p w:rsidR="0081517F" w:rsidRPr="0081517F" w:rsidRDefault="0081517F" w:rsidP="0081517F"/>
    <w:p w:rsidR="0081517F" w:rsidRPr="0081517F" w:rsidRDefault="0081517F" w:rsidP="0081517F">
      <w:r w:rsidRPr="0081517F">
        <w:t xml:space="preserve">Infant Immunization Week is in April.  Dr. Chatterjee volunteered to do any media interviews.  Sharon Wade will work directly with Dr. Chatterjee. </w:t>
      </w:r>
    </w:p>
    <w:p w:rsidR="0081517F" w:rsidRPr="0081517F" w:rsidRDefault="0081517F" w:rsidP="0081517F"/>
    <w:p w:rsidR="0081517F" w:rsidRPr="0081517F" w:rsidRDefault="0081517F" w:rsidP="0081517F">
      <w:r w:rsidRPr="0081517F">
        <w:t>The Nurse Practitioner students present at today’s meeting will be working with Cathy Carrico on projects surrounding immunizations.  Mindy Swanson’s project will involve increasing Tdap rates among the elderly.  Jessica Moyle’s project will involve increasing immunization rates among health care professionals.</w:t>
      </w:r>
    </w:p>
    <w:p w:rsidR="0081517F" w:rsidRPr="0081517F" w:rsidRDefault="0081517F" w:rsidP="0081517F"/>
    <w:p w:rsidR="0081517F" w:rsidRPr="0081517F" w:rsidRDefault="0081517F" w:rsidP="0081517F">
      <w:r w:rsidRPr="0081517F">
        <w:t xml:space="preserve">Jane McGinty relayed that the State Immunization Program is sending them Tdap throughout this year through the last of the 317 Discretionary funds and is to be used for </w:t>
      </w:r>
      <w:r w:rsidRPr="0081517F">
        <w:lastRenderedPageBreak/>
        <w:t>those adults who are either uninsured or underinsured.  The committee discussed possible avenues for getting the word spread about this and suggested forwarding the information to the Midwest Childcare Association, also Pat O’Hanlon and Bridget Rolenc will help spread the word, and we might consider utilizing our mailing list for the daycare initiatives to send information out.</w:t>
      </w:r>
    </w:p>
    <w:p w:rsidR="0081517F" w:rsidRPr="0081517F" w:rsidRDefault="0081517F" w:rsidP="0081517F"/>
    <w:p w:rsidR="0081517F" w:rsidRPr="0081517F" w:rsidRDefault="0081517F" w:rsidP="0081517F">
      <w:r w:rsidRPr="0081517F">
        <w:rPr>
          <w:b/>
        </w:rPr>
        <w:t>Minutes</w:t>
      </w:r>
      <w:r w:rsidRPr="0081517F">
        <w:t xml:space="preserve"> from the March 4, 2013 meeting presented and approved</w:t>
      </w:r>
    </w:p>
    <w:p w:rsidR="0081517F" w:rsidRPr="0081517F" w:rsidRDefault="0081517F" w:rsidP="0081517F">
      <w:pPr>
        <w:ind w:left="360"/>
      </w:pPr>
    </w:p>
    <w:p w:rsidR="0081517F" w:rsidRDefault="0081517F" w:rsidP="0081517F">
      <w:pPr>
        <w:rPr>
          <w:b/>
        </w:rPr>
      </w:pPr>
      <w:r w:rsidRPr="0081517F">
        <w:rPr>
          <w:b/>
        </w:rPr>
        <w:t>Treasury Report</w:t>
      </w:r>
    </w:p>
    <w:p w:rsidR="0081517F" w:rsidRPr="0081517F" w:rsidRDefault="0081517F" w:rsidP="0081517F">
      <w:pPr>
        <w:rPr>
          <w:b/>
        </w:rPr>
      </w:pPr>
    </w:p>
    <w:p w:rsidR="0081517F" w:rsidRPr="0081517F" w:rsidRDefault="0081517F" w:rsidP="0081517F">
      <w:r w:rsidRPr="0081517F">
        <w:t>Debit:</w:t>
      </w:r>
      <w:r w:rsidRPr="0081517F">
        <w:tab/>
        <w:t xml:space="preserve">  $1,000 for Chip Thompson for Website development.</w:t>
      </w:r>
    </w:p>
    <w:p w:rsidR="0081517F" w:rsidRPr="0081517F" w:rsidRDefault="0081517F" w:rsidP="0081517F">
      <w:r w:rsidRPr="0081517F">
        <w:t>Balance: $11,113.78</w:t>
      </w:r>
    </w:p>
    <w:p w:rsidR="0081517F" w:rsidRPr="0081517F" w:rsidRDefault="0081517F" w:rsidP="0081517F"/>
    <w:p w:rsidR="0081517F" w:rsidRPr="0081517F" w:rsidRDefault="0081517F" w:rsidP="0081517F">
      <w:pPr>
        <w:rPr>
          <w:b/>
        </w:rPr>
      </w:pPr>
      <w:r w:rsidRPr="0081517F">
        <w:rPr>
          <w:b/>
        </w:rPr>
        <w:t xml:space="preserve">Committee Reports: </w:t>
      </w:r>
    </w:p>
    <w:p w:rsidR="0081517F" w:rsidRPr="0081517F" w:rsidRDefault="0081517F" w:rsidP="0081517F"/>
    <w:p w:rsidR="0081517F" w:rsidRPr="0081517F" w:rsidRDefault="0081517F" w:rsidP="0081517F">
      <w:r w:rsidRPr="0081517F">
        <w:rPr>
          <w:i/>
        </w:rPr>
        <w:t>Community Affairs:</w:t>
      </w:r>
      <w:r w:rsidRPr="0081517F">
        <w:t xml:space="preserve">  Chair-Vicki Sunderman resigned as Chair but has agreed to assist with the Committee.  The Steering committee expressed their gratitude for the fine job Vicki has done, and asked her assistance with interim and re-organizing this Committee with very large responsibilities. This will be presented at the Quarterly Meeting and a new Chair(s) elected.</w:t>
      </w:r>
    </w:p>
    <w:p w:rsidR="0081517F" w:rsidRPr="0081517F" w:rsidRDefault="0081517F" w:rsidP="0081517F"/>
    <w:p w:rsidR="0081517F" w:rsidRPr="0081517F" w:rsidRDefault="0081517F" w:rsidP="0081517F">
      <w:r w:rsidRPr="0081517F">
        <w:t xml:space="preserve">At the Black Family Health Fair, 115 people were screened for immunizations and 30 Flu shots were given courtesy of Walgreens. </w:t>
      </w:r>
      <w:r>
        <w:t>The f</w:t>
      </w:r>
      <w:r w:rsidRPr="0081517F">
        <w:t xml:space="preserve">inalized </w:t>
      </w:r>
      <w:r w:rsidR="006D25B6">
        <w:t xml:space="preserve">report will be distributed </w:t>
      </w:r>
      <w:r w:rsidRPr="0081517F">
        <w:t xml:space="preserve">later </w:t>
      </w:r>
      <w:r w:rsidR="006D25B6">
        <w:t>by</w:t>
      </w:r>
      <w:r w:rsidRPr="0081517F">
        <w:t xml:space="preserve"> Linda and Bridget.</w:t>
      </w:r>
    </w:p>
    <w:p w:rsidR="0081517F" w:rsidRPr="0081517F" w:rsidRDefault="0081517F" w:rsidP="0081517F">
      <w:pPr>
        <w:pStyle w:val="ListParagraph"/>
      </w:pPr>
    </w:p>
    <w:p w:rsidR="0081517F" w:rsidRPr="0081517F" w:rsidRDefault="0081517F" w:rsidP="0081517F">
      <w:pPr>
        <w:pStyle w:val="ListParagraph"/>
        <w:ind w:left="0"/>
      </w:pPr>
      <w:r w:rsidRPr="0081517F">
        <w:t xml:space="preserve">South Omaha Community Council Fair needs Volunteers. This will be held at the end of September or early October.  </w:t>
      </w:r>
      <w:r>
        <w:t>There will be m</w:t>
      </w:r>
      <w:r w:rsidRPr="0081517F">
        <w:t>ore information to come in upcoming meetings.</w:t>
      </w:r>
    </w:p>
    <w:p w:rsidR="0081517F" w:rsidRPr="0081517F" w:rsidRDefault="0081517F" w:rsidP="0081517F">
      <w:pPr>
        <w:pStyle w:val="ListParagraph"/>
        <w:ind w:left="0"/>
      </w:pPr>
    </w:p>
    <w:p w:rsidR="0081517F" w:rsidRPr="0081517F" w:rsidRDefault="0081517F" w:rsidP="0081517F">
      <w:pPr>
        <w:pStyle w:val="ListParagraph"/>
        <w:ind w:left="0"/>
      </w:pPr>
      <w:r w:rsidRPr="0081517F">
        <w:t>The Metro Elder Network may be an avenue for ITF to work through for adult immunization advocacy.</w:t>
      </w:r>
    </w:p>
    <w:p w:rsidR="0081517F" w:rsidRPr="0081517F" w:rsidRDefault="0081517F" w:rsidP="0081517F">
      <w:pPr>
        <w:pStyle w:val="ListParagraph"/>
        <w:ind w:left="0"/>
      </w:pPr>
    </w:p>
    <w:p w:rsidR="0081517F" w:rsidRPr="0081517F" w:rsidRDefault="0081517F" w:rsidP="0081517F">
      <w:pPr>
        <w:pStyle w:val="ListParagraph"/>
        <w:ind w:left="0"/>
      </w:pPr>
      <w:r w:rsidRPr="0081517F">
        <w:t>Pat and Bridget – are requesting budget funding for the purchase of “immunizations” rather than specifying “influenza immunizations.”</w:t>
      </w:r>
    </w:p>
    <w:p w:rsidR="0081517F" w:rsidRPr="0081517F" w:rsidRDefault="0081517F" w:rsidP="0081517F">
      <w:pPr>
        <w:pStyle w:val="ListParagraph"/>
        <w:ind w:left="0"/>
      </w:pPr>
    </w:p>
    <w:p w:rsidR="0081517F" w:rsidRPr="0081517F" w:rsidRDefault="0081517F" w:rsidP="0081517F">
      <w:pPr>
        <w:pStyle w:val="ListParagraph"/>
        <w:ind w:left="0"/>
      </w:pPr>
      <w:r w:rsidRPr="0081517F">
        <w:t xml:space="preserve">Bridget will be doing a Health Fair at </w:t>
      </w:r>
      <w:r w:rsidR="006D25B6">
        <w:t>Thomas Jefferson</w:t>
      </w:r>
      <w:r w:rsidRPr="0081517F">
        <w:t xml:space="preserve"> High School in Council Bluffs, IA, on April 27, 2013.  Sharon volunteered to help with screening.  Linda Ohri has a screening sheet and poster which can be used.</w:t>
      </w:r>
    </w:p>
    <w:p w:rsidR="0081517F" w:rsidRPr="0081517F" w:rsidRDefault="0081517F" w:rsidP="0081517F">
      <w:pPr>
        <w:pStyle w:val="ListParagraph"/>
      </w:pPr>
    </w:p>
    <w:p w:rsidR="0081517F" w:rsidRPr="0081517F" w:rsidRDefault="0081517F" w:rsidP="0081517F">
      <w:r w:rsidRPr="0081517F">
        <w:rPr>
          <w:i/>
        </w:rPr>
        <w:t>Professional Affairs:</w:t>
      </w:r>
      <w:r w:rsidRPr="0081517F">
        <w:t xml:space="preserve">  (Chairs-Cathy Carrico and Katie O’Keefe).</w:t>
      </w:r>
    </w:p>
    <w:p w:rsidR="0081517F" w:rsidRPr="0081517F" w:rsidRDefault="0081517F" w:rsidP="0081517F"/>
    <w:p w:rsidR="0081517F" w:rsidRPr="0081517F" w:rsidRDefault="0081517F" w:rsidP="0081517F">
      <w:r w:rsidRPr="0081517F">
        <w:t>Cathy reported that the Annual Immunize Nebraska Conference scheduled for June 12</w:t>
      </w:r>
      <w:r w:rsidRPr="0081517F">
        <w:rPr>
          <w:vertAlign w:val="superscript"/>
        </w:rPr>
        <w:t>th</w:t>
      </w:r>
      <w:r w:rsidRPr="0081517F">
        <w:t xml:space="preserve"> and 13</w:t>
      </w:r>
      <w:r w:rsidRPr="0081517F">
        <w:rPr>
          <w:vertAlign w:val="superscript"/>
        </w:rPr>
        <w:t>th</w:t>
      </w:r>
      <w:r w:rsidRPr="0081517F">
        <w:t xml:space="preserve"> 2013.  The CME brochure should be ready for distribution next week.  CDC has confirmed at least two speakers for the event.</w:t>
      </w:r>
    </w:p>
    <w:p w:rsidR="0081517F" w:rsidRPr="0081517F" w:rsidRDefault="0081517F" w:rsidP="0081517F"/>
    <w:p w:rsidR="0081517F" w:rsidRPr="0081517F" w:rsidRDefault="0081517F" w:rsidP="0081517F">
      <w:r w:rsidRPr="0081517F">
        <w:lastRenderedPageBreak/>
        <w:t>IAC was contacted to include the conference in their IAC Express email. CDC is also promoting the conference.</w:t>
      </w:r>
    </w:p>
    <w:p w:rsidR="0081517F" w:rsidRPr="0081517F" w:rsidRDefault="0081517F" w:rsidP="0081517F"/>
    <w:p w:rsidR="0081517F" w:rsidRPr="0081517F" w:rsidRDefault="0081517F" w:rsidP="0081517F">
      <w:r w:rsidRPr="0081517F">
        <w:t xml:space="preserve">There will not be a NESIIS report at the conference this year. </w:t>
      </w:r>
    </w:p>
    <w:p w:rsidR="0081517F" w:rsidRPr="0081517F" w:rsidRDefault="0081517F" w:rsidP="0081517F"/>
    <w:p w:rsidR="0081517F" w:rsidRPr="0081517F" w:rsidRDefault="0081517F" w:rsidP="0081517F">
      <w:r w:rsidRPr="0081517F">
        <w:t>The dinner program on the first night of the conference is set and invitations sent.  Dr. Brad Watson will present on adult vaccines and vaccine hesitancy as part of a complex issue.  Jim is working to confirm if there will be a shuttle provided from the conference to this dinner.</w:t>
      </w:r>
    </w:p>
    <w:p w:rsidR="0081517F" w:rsidRPr="0081517F" w:rsidRDefault="0081517F" w:rsidP="0081517F"/>
    <w:p w:rsidR="0081517F" w:rsidRPr="0081517F" w:rsidRDefault="0081517F" w:rsidP="0081517F">
      <w:r w:rsidRPr="0081517F">
        <w:t>Jude is working through NE HHS for brochures and mailing.</w:t>
      </w:r>
    </w:p>
    <w:p w:rsidR="0081517F" w:rsidRPr="0081517F" w:rsidRDefault="0081517F" w:rsidP="0081517F"/>
    <w:p w:rsidR="0081517F" w:rsidRPr="0081517F" w:rsidRDefault="0081517F" w:rsidP="0081517F">
      <w:r w:rsidRPr="0081517F">
        <w:t>All members are asked to publicize through any professional channels.</w:t>
      </w:r>
    </w:p>
    <w:p w:rsidR="0081517F" w:rsidRPr="0081517F" w:rsidRDefault="0081517F" w:rsidP="0081517F">
      <w:pPr>
        <w:pStyle w:val="ListParagraph"/>
      </w:pPr>
    </w:p>
    <w:p w:rsidR="0081517F" w:rsidRDefault="0081517F" w:rsidP="0081517F">
      <w:r w:rsidRPr="0081517F">
        <w:rPr>
          <w:i/>
        </w:rPr>
        <w:t>Legislative:</w:t>
      </w:r>
      <w:r w:rsidRPr="0081517F">
        <w:t xml:space="preserve">  (Chair-Linda Ohri) </w:t>
      </w:r>
    </w:p>
    <w:p w:rsidR="0081517F" w:rsidRDefault="0081517F" w:rsidP="0081517F"/>
    <w:p w:rsidR="0081517F" w:rsidRPr="0081517F" w:rsidRDefault="0081517F" w:rsidP="0081517F">
      <w:r>
        <w:t xml:space="preserve">There is nothing new to report.  </w:t>
      </w:r>
      <w:r w:rsidRPr="0081517F">
        <w:t>Bills discussed last meeting have gone to Committee.</w:t>
      </w:r>
    </w:p>
    <w:p w:rsidR="0081517F" w:rsidRPr="0081517F" w:rsidRDefault="0081517F" w:rsidP="0081517F">
      <w:pPr>
        <w:pStyle w:val="ListParagraph"/>
      </w:pPr>
    </w:p>
    <w:p w:rsidR="0081517F" w:rsidRPr="0081517F" w:rsidRDefault="0081517F" w:rsidP="0081517F">
      <w:r w:rsidRPr="0081517F">
        <w:rPr>
          <w:i/>
        </w:rPr>
        <w:t>Website:</w:t>
      </w:r>
      <w:r w:rsidRPr="0081517F">
        <w:t xml:space="preserve">  (Chair-Sharon Plummer)</w:t>
      </w:r>
    </w:p>
    <w:p w:rsidR="0081517F" w:rsidRPr="0081517F" w:rsidRDefault="0081517F" w:rsidP="0081517F"/>
    <w:p w:rsidR="0081517F" w:rsidRPr="0081517F" w:rsidRDefault="0081517F" w:rsidP="0081517F">
      <w:r w:rsidRPr="0081517F">
        <w:t xml:space="preserve">The website is getting ready to go live.  There are just a few details left to iron out with Chip Thompson. We hope to be live by May 3, 2013. </w:t>
      </w:r>
    </w:p>
    <w:p w:rsidR="0081517F" w:rsidRPr="0081517F" w:rsidRDefault="0081517F" w:rsidP="0081517F"/>
    <w:p w:rsidR="0081517F" w:rsidRPr="0081517F" w:rsidRDefault="0081517F" w:rsidP="0081517F">
      <w:r w:rsidRPr="0081517F">
        <w:t>Sharon will be arranging a meeting with the website committee and the other committee chairs (or approved delegates) to meet with Chip Thompson and train on the Word</w:t>
      </w:r>
      <w:r>
        <w:t xml:space="preserve"> </w:t>
      </w:r>
      <w:r w:rsidRPr="0081517F">
        <w:t xml:space="preserve">Press software. </w:t>
      </w:r>
    </w:p>
    <w:p w:rsidR="0081517F" w:rsidRPr="0081517F" w:rsidRDefault="0081517F" w:rsidP="0081517F"/>
    <w:p w:rsidR="0081517F" w:rsidRPr="0081517F" w:rsidRDefault="0081517F" w:rsidP="0081517F">
      <w:pPr>
        <w:rPr>
          <w:b/>
        </w:rPr>
      </w:pPr>
      <w:r w:rsidRPr="0081517F">
        <w:rPr>
          <w:b/>
        </w:rPr>
        <w:t>Other Business</w:t>
      </w:r>
    </w:p>
    <w:p w:rsidR="0081517F" w:rsidRPr="0081517F" w:rsidRDefault="0081517F" w:rsidP="0081517F">
      <w:pPr>
        <w:rPr>
          <w:b/>
        </w:rPr>
      </w:pPr>
    </w:p>
    <w:p w:rsidR="0081517F" w:rsidRPr="0081517F" w:rsidRDefault="0081517F" w:rsidP="0081517F">
      <w:pPr>
        <w:pStyle w:val="PlainText"/>
        <w:rPr>
          <w:rFonts w:ascii="Times New Roman" w:hAnsi="Times New Roman"/>
          <w:sz w:val="24"/>
          <w:szCs w:val="24"/>
        </w:rPr>
      </w:pPr>
      <w:r w:rsidRPr="0081517F">
        <w:rPr>
          <w:rFonts w:ascii="Times New Roman" w:hAnsi="Times New Roman"/>
          <w:sz w:val="24"/>
          <w:szCs w:val="24"/>
        </w:rPr>
        <w:t>A copy of Pat O’Hanlon’s update on the Hepatitis B vaccination program was sent out with the minutes.  Thank you to Pat for his continued efforts and great results with this program!</w:t>
      </w:r>
    </w:p>
    <w:p w:rsidR="0081517F" w:rsidRPr="0081517F" w:rsidRDefault="0081517F" w:rsidP="0081517F">
      <w:pPr>
        <w:pStyle w:val="PlainText"/>
        <w:rPr>
          <w:rFonts w:ascii="Times New Roman" w:hAnsi="Times New Roman"/>
          <w:sz w:val="24"/>
          <w:szCs w:val="24"/>
        </w:rPr>
      </w:pPr>
    </w:p>
    <w:p w:rsidR="0081517F" w:rsidRPr="0081517F" w:rsidRDefault="0081517F" w:rsidP="0081517F">
      <w:r w:rsidRPr="0081517F">
        <w:t>Next meeting scheduled for May 3, 2013, from 7:30 to 9:00 AM at the Metro Omaha Medical Society (MOMS) office at 79</w:t>
      </w:r>
      <w:r w:rsidRPr="0081517F">
        <w:rPr>
          <w:vertAlign w:val="superscript"/>
        </w:rPr>
        <w:t>th</w:t>
      </w:r>
      <w:r w:rsidRPr="0081517F">
        <w:t xml:space="preserve"> and Davenport.</w:t>
      </w:r>
    </w:p>
    <w:p w:rsidR="0081517F" w:rsidRPr="0081517F" w:rsidRDefault="0081517F" w:rsidP="0081517F"/>
    <w:p w:rsidR="0081517F" w:rsidRPr="0081517F" w:rsidRDefault="0081517F" w:rsidP="0081517F">
      <w:r w:rsidRPr="0081517F">
        <w:t>Respectfully Submitted,</w:t>
      </w:r>
    </w:p>
    <w:p w:rsidR="0081517F" w:rsidRPr="0081517F" w:rsidRDefault="0081517F" w:rsidP="0081517F"/>
    <w:p w:rsidR="0081517F" w:rsidRPr="0081517F" w:rsidRDefault="0081517F" w:rsidP="0081517F"/>
    <w:p w:rsidR="0081517F" w:rsidRPr="0081517F" w:rsidRDefault="0081517F" w:rsidP="0081517F"/>
    <w:p w:rsidR="0081517F" w:rsidRPr="0081517F" w:rsidRDefault="0081517F" w:rsidP="0081517F">
      <w:r w:rsidRPr="0081517F">
        <w:t>Sharon Plummer and Laura Klug</w:t>
      </w:r>
    </w:p>
    <w:p w:rsidR="0081517F" w:rsidRPr="0081517F" w:rsidRDefault="0081517F" w:rsidP="0081517F">
      <w:r w:rsidRPr="0081517F">
        <w:t>Metro Omaha Immunization Task Force</w:t>
      </w:r>
    </w:p>
    <w:p w:rsidR="0042172C" w:rsidRPr="0081517F" w:rsidRDefault="0042172C"/>
    <w:sectPr w:rsidR="0042172C" w:rsidRPr="0081517F" w:rsidSect="005F4337">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81517F"/>
    <w:rsid w:val="00002177"/>
    <w:rsid w:val="000041CA"/>
    <w:rsid w:val="00004F5D"/>
    <w:rsid w:val="0001125F"/>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34C3"/>
    <w:rsid w:val="00053FC1"/>
    <w:rsid w:val="00056A80"/>
    <w:rsid w:val="00056BEC"/>
    <w:rsid w:val="00056D00"/>
    <w:rsid w:val="000607F6"/>
    <w:rsid w:val="00064169"/>
    <w:rsid w:val="000654E6"/>
    <w:rsid w:val="00065A6B"/>
    <w:rsid w:val="00065D93"/>
    <w:rsid w:val="000722F8"/>
    <w:rsid w:val="0008246D"/>
    <w:rsid w:val="00082672"/>
    <w:rsid w:val="00084C4E"/>
    <w:rsid w:val="00085388"/>
    <w:rsid w:val="00092791"/>
    <w:rsid w:val="00092833"/>
    <w:rsid w:val="00093856"/>
    <w:rsid w:val="00096F96"/>
    <w:rsid w:val="000978BA"/>
    <w:rsid w:val="000A0646"/>
    <w:rsid w:val="000A1EC9"/>
    <w:rsid w:val="000A30E9"/>
    <w:rsid w:val="000A4FAE"/>
    <w:rsid w:val="000A511A"/>
    <w:rsid w:val="000A642C"/>
    <w:rsid w:val="000A6E33"/>
    <w:rsid w:val="000B096B"/>
    <w:rsid w:val="000B0F7E"/>
    <w:rsid w:val="000B3817"/>
    <w:rsid w:val="000B4636"/>
    <w:rsid w:val="000B59FE"/>
    <w:rsid w:val="000C2DF7"/>
    <w:rsid w:val="000C38D2"/>
    <w:rsid w:val="000C52A4"/>
    <w:rsid w:val="000D37C4"/>
    <w:rsid w:val="000E1B4A"/>
    <w:rsid w:val="000E2062"/>
    <w:rsid w:val="000E4F45"/>
    <w:rsid w:val="000E503A"/>
    <w:rsid w:val="000E6143"/>
    <w:rsid w:val="000E6734"/>
    <w:rsid w:val="000E6F9A"/>
    <w:rsid w:val="000E7AB3"/>
    <w:rsid w:val="000F3456"/>
    <w:rsid w:val="000F4062"/>
    <w:rsid w:val="000F7E45"/>
    <w:rsid w:val="0010209A"/>
    <w:rsid w:val="0010287E"/>
    <w:rsid w:val="00102EB6"/>
    <w:rsid w:val="00105BB3"/>
    <w:rsid w:val="00107BE3"/>
    <w:rsid w:val="00112725"/>
    <w:rsid w:val="00120AF4"/>
    <w:rsid w:val="001217E4"/>
    <w:rsid w:val="00122947"/>
    <w:rsid w:val="0012521C"/>
    <w:rsid w:val="001268ED"/>
    <w:rsid w:val="00132DCD"/>
    <w:rsid w:val="001345D3"/>
    <w:rsid w:val="001436CB"/>
    <w:rsid w:val="0014523A"/>
    <w:rsid w:val="001464E3"/>
    <w:rsid w:val="00146E4D"/>
    <w:rsid w:val="001478BF"/>
    <w:rsid w:val="0015102C"/>
    <w:rsid w:val="001566DC"/>
    <w:rsid w:val="00157F1A"/>
    <w:rsid w:val="001619E7"/>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319B"/>
    <w:rsid w:val="00193609"/>
    <w:rsid w:val="00195741"/>
    <w:rsid w:val="001964CF"/>
    <w:rsid w:val="00197FA2"/>
    <w:rsid w:val="001A30D5"/>
    <w:rsid w:val="001A4D80"/>
    <w:rsid w:val="001B1655"/>
    <w:rsid w:val="001B1CA8"/>
    <w:rsid w:val="001B2586"/>
    <w:rsid w:val="001B6FB8"/>
    <w:rsid w:val="001C2557"/>
    <w:rsid w:val="001C2655"/>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705"/>
    <w:rsid w:val="00205716"/>
    <w:rsid w:val="00210504"/>
    <w:rsid w:val="0021243B"/>
    <w:rsid w:val="00212918"/>
    <w:rsid w:val="00213CB0"/>
    <w:rsid w:val="002153AA"/>
    <w:rsid w:val="00221C89"/>
    <w:rsid w:val="00222107"/>
    <w:rsid w:val="0022255B"/>
    <w:rsid w:val="002306BB"/>
    <w:rsid w:val="002377B3"/>
    <w:rsid w:val="00237B4E"/>
    <w:rsid w:val="0024134F"/>
    <w:rsid w:val="00241A77"/>
    <w:rsid w:val="00242032"/>
    <w:rsid w:val="002449FD"/>
    <w:rsid w:val="00244D28"/>
    <w:rsid w:val="00245712"/>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3B71"/>
    <w:rsid w:val="00284065"/>
    <w:rsid w:val="0029013C"/>
    <w:rsid w:val="002905FC"/>
    <w:rsid w:val="002A1528"/>
    <w:rsid w:val="002A31D8"/>
    <w:rsid w:val="002A48B7"/>
    <w:rsid w:val="002B0D67"/>
    <w:rsid w:val="002B1907"/>
    <w:rsid w:val="002B2C55"/>
    <w:rsid w:val="002B6E00"/>
    <w:rsid w:val="002C050A"/>
    <w:rsid w:val="002C0B23"/>
    <w:rsid w:val="002C0D63"/>
    <w:rsid w:val="002C153D"/>
    <w:rsid w:val="002C1937"/>
    <w:rsid w:val="002C1D6A"/>
    <w:rsid w:val="002C764E"/>
    <w:rsid w:val="002D2376"/>
    <w:rsid w:val="002D26DA"/>
    <w:rsid w:val="002D5990"/>
    <w:rsid w:val="002D654E"/>
    <w:rsid w:val="002E0172"/>
    <w:rsid w:val="002E0377"/>
    <w:rsid w:val="002E2E64"/>
    <w:rsid w:val="002E527A"/>
    <w:rsid w:val="002E7578"/>
    <w:rsid w:val="002F02EA"/>
    <w:rsid w:val="003003C5"/>
    <w:rsid w:val="0030195F"/>
    <w:rsid w:val="003057AD"/>
    <w:rsid w:val="00306BFD"/>
    <w:rsid w:val="00307A58"/>
    <w:rsid w:val="003117AB"/>
    <w:rsid w:val="00313134"/>
    <w:rsid w:val="00315241"/>
    <w:rsid w:val="00316C89"/>
    <w:rsid w:val="0032035D"/>
    <w:rsid w:val="00321498"/>
    <w:rsid w:val="00323BEA"/>
    <w:rsid w:val="003302DB"/>
    <w:rsid w:val="003340F2"/>
    <w:rsid w:val="003426DE"/>
    <w:rsid w:val="00345644"/>
    <w:rsid w:val="003457CD"/>
    <w:rsid w:val="00345ACC"/>
    <w:rsid w:val="00345CE7"/>
    <w:rsid w:val="00346B06"/>
    <w:rsid w:val="00355981"/>
    <w:rsid w:val="00356F26"/>
    <w:rsid w:val="00361A5E"/>
    <w:rsid w:val="00363892"/>
    <w:rsid w:val="003673F9"/>
    <w:rsid w:val="003674C2"/>
    <w:rsid w:val="00380218"/>
    <w:rsid w:val="003807B8"/>
    <w:rsid w:val="00380938"/>
    <w:rsid w:val="00382250"/>
    <w:rsid w:val="003862ED"/>
    <w:rsid w:val="0038737D"/>
    <w:rsid w:val="0039066C"/>
    <w:rsid w:val="00391A54"/>
    <w:rsid w:val="003A6CC7"/>
    <w:rsid w:val="003B0258"/>
    <w:rsid w:val="003B0281"/>
    <w:rsid w:val="003B23C0"/>
    <w:rsid w:val="003C050C"/>
    <w:rsid w:val="003C21D6"/>
    <w:rsid w:val="003C52E3"/>
    <w:rsid w:val="003C774C"/>
    <w:rsid w:val="003D3558"/>
    <w:rsid w:val="003D5096"/>
    <w:rsid w:val="003D57A5"/>
    <w:rsid w:val="003D6B79"/>
    <w:rsid w:val="003E1A03"/>
    <w:rsid w:val="003E1AF3"/>
    <w:rsid w:val="003E547D"/>
    <w:rsid w:val="003E79CE"/>
    <w:rsid w:val="003E7B4E"/>
    <w:rsid w:val="003F0239"/>
    <w:rsid w:val="003F2051"/>
    <w:rsid w:val="00403362"/>
    <w:rsid w:val="00405E6E"/>
    <w:rsid w:val="004073A5"/>
    <w:rsid w:val="00410DCA"/>
    <w:rsid w:val="0041330D"/>
    <w:rsid w:val="004137DE"/>
    <w:rsid w:val="004138B6"/>
    <w:rsid w:val="00413E70"/>
    <w:rsid w:val="004211A5"/>
    <w:rsid w:val="0042172C"/>
    <w:rsid w:val="00422839"/>
    <w:rsid w:val="00423AC1"/>
    <w:rsid w:val="00424C2D"/>
    <w:rsid w:val="00425BFF"/>
    <w:rsid w:val="00427C3E"/>
    <w:rsid w:val="00430668"/>
    <w:rsid w:val="00430FD7"/>
    <w:rsid w:val="004316A6"/>
    <w:rsid w:val="00434503"/>
    <w:rsid w:val="004409CF"/>
    <w:rsid w:val="00441EB9"/>
    <w:rsid w:val="00446D6F"/>
    <w:rsid w:val="00452DC7"/>
    <w:rsid w:val="0046019E"/>
    <w:rsid w:val="00464CA9"/>
    <w:rsid w:val="00467487"/>
    <w:rsid w:val="00470A16"/>
    <w:rsid w:val="00474C25"/>
    <w:rsid w:val="00483416"/>
    <w:rsid w:val="00483A5C"/>
    <w:rsid w:val="00487402"/>
    <w:rsid w:val="0049026D"/>
    <w:rsid w:val="00490328"/>
    <w:rsid w:val="004A05D4"/>
    <w:rsid w:val="004A0C66"/>
    <w:rsid w:val="004A1375"/>
    <w:rsid w:val="004B12DB"/>
    <w:rsid w:val="004B2AE8"/>
    <w:rsid w:val="004B401A"/>
    <w:rsid w:val="004B464A"/>
    <w:rsid w:val="004B6760"/>
    <w:rsid w:val="004C2961"/>
    <w:rsid w:val="004C3E7B"/>
    <w:rsid w:val="004C5655"/>
    <w:rsid w:val="004D21D2"/>
    <w:rsid w:val="004D764E"/>
    <w:rsid w:val="004E097C"/>
    <w:rsid w:val="004E15F7"/>
    <w:rsid w:val="004E6B40"/>
    <w:rsid w:val="004E6F65"/>
    <w:rsid w:val="004F00C1"/>
    <w:rsid w:val="004F0C12"/>
    <w:rsid w:val="004F3275"/>
    <w:rsid w:val="004F3ED6"/>
    <w:rsid w:val="004F572E"/>
    <w:rsid w:val="00502EA2"/>
    <w:rsid w:val="00503F7C"/>
    <w:rsid w:val="00506DFC"/>
    <w:rsid w:val="0051033A"/>
    <w:rsid w:val="00511950"/>
    <w:rsid w:val="00514541"/>
    <w:rsid w:val="00514CB8"/>
    <w:rsid w:val="00517CED"/>
    <w:rsid w:val="0052020A"/>
    <w:rsid w:val="005311DC"/>
    <w:rsid w:val="0053236B"/>
    <w:rsid w:val="005350D8"/>
    <w:rsid w:val="00537049"/>
    <w:rsid w:val="0054004E"/>
    <w:rsid w:val="00540D71"/>
    <w:rsid w:val="00541F48"/>
    <w:rsid w:val="00550D98"/>
    <w:rsid w:val="00553011"/>
    <w:rsid w:val="0055744B"/>
    <w:rsid w:val="00560C00"/>
    <w:rsid w:val="0056226B"/>
    <w:rsid w:val="00563F3C"/>
    <w:rsid w:val="00566523"/>
    <w:rsid w:val="00567883"/>
    <w:rsid w:val="005715A4"/>
    <w:rsid w:val="0057596E"/>
    <w:rsid w:val="00576504"/>
    <w:rsid w:val="00587095"/>
    <w:rsid w:val="005945F9"/>
    <w:rsid w:val="005963E9"/>
    <w:rsid w:val="005975B4"/>
    <w:rsid w:val="005A103F"/>
    <w:rsid w:val="005A1970"/>
    <w:rsid w:val="005A2B81"/>
    <w:rsid w:val="005A44A7"/>
    <w:rsid w:val="005B0F21"/>
    <w:rsid w:val="005B292F"/>
    <w:rsid w:val="005B7C50"/>
    <w:rsid w:val="005C12C0"/>
    <w:rsid w:val="005C372C"/>
    <w:rsid w:val="005C440B"/>
    <w:rsid w:val="005C4BF8"/>
    <w:rsid w:val="005C6575"/>
    <w:rsid w:val="005E26A4"/>
    <w:rsid w:val="005E4BE7"/>
    <w:rsid w:val="005E5388"/>
    <w:rsid w:val="005E57E2"/>
    <w:rsid w:val="005E7797"/>
    <w:rsid w:val="005F1624"/>
    <w:rsid w:val="005F1CC9"/>
    <w:rsid w:val="005F2BCF"/>
    <w:rsid w:val="005F42EF"/>
    <w:rsid w:val="005F4337"/>
    <w:rsid w:val="005F4E31"/>
    <w:rsid w:val="005F5514"/>
    <w:rsid w:val="00601234"/>
    <w:rsid w:val="006029E6"/>
    <w:rsid w:val="00603E85"/>
    <w:rsid w:val="00615E23"/>
    <w:rsid w:val="0061608F"/>
    <w:rsid w:val="00622B54"/>
    <w:rsid w:val="00625B23"/>
    <w:rsid w:val="00627F39"/>
    <w:rsid w:val="00632CBF"/>
    <w:rsid w:val="006376EB"/>
    <w:rsid w:val="006413CB"/>
    <w:rsid w:val="006424D4"/>
    <w:rsid w:val="006467E8"/>
    <w:rsid w:val="00661803"/>
    <w:rsid w:val="00662928"/>
    <w:rsid w:val="006629CC"/>
    <w:rsid w:val="00666CED"/>
    <w:rsid w:val="00670ABC"/>
    <w:rsid w:val="006728DF"/>
    <w:rsid w:val="00673999"/>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5ECB"/>
    <w:rsid w:val="006C6665"/>
    <w:rsid w:val="006C6EE1"/>
    <w:rsid w:val="006C7061"/>
    <w:rsid w:val="006C73ED"/>
    <w:rsid w:val="006D25B6"/>
    <w:rsid w:val="006D4952"/>
    <w:rsid w:val="006D49A1"/>
    <w:rsid w:val="006D6BFA"/>
    <w:rsid w:val="006D7500"/>
    <w:rsid w:val="006D7DD2"/>
    <w:rsid w:val="006E0FF1"/>
    <w:rsid w:val="006E17E8"/>
    <w:rsid w:val="006E17EF"/>
    <w:rsid w:val="006E289F"/>
    <w:rsid w:val="006E2F38"/>
    <w:rsid w:val="006E5ECE"/>
    <w:rsid w:val="006E76FE"/>
    <w:rsid w:val="006F3085"/>
    <w:rsid w:val="006F611C"/>
    <w:rsid w:val="006F7ADA"/>
    <w:rsid w:val="006F7FE2"/>
    <w:rsid w:val="00700F58"/>
    <w:rsid w:val="00702C61"/>
    <w:rsid w:val="007039C3"/>
    <w:rsid w:val="00705A44"/>
    <w:rsid w:val="007106D6"/>
    <w:rsid w:val="00710B52"/>
    <w:rsid w:val="007118E3"/>
    <w:rsid w:val="007176D0"/>
    <w:rsid w:val="007223D3"/>
    <w:rsid w:val="00725427"/>
    <w:rsid w:val="00731CCB"/>
    <w:rsid w:val="00732F07"/>
    <w:rsid w:val="00733826"/>
    <w:rsid w:val="00734541"/>
    <w:rsid w:val="0073478A"/>
    <w:rsid w:val="00734CFE"/>
    <w:rsid w:val="00737BDD"/>
    <w:rsid w:val="00741188"/>
    <w:rsid w:val="00742508"/>
    <w:rsid w:val="00743096"/>
    <w:rsid w:val="00745B0C"/>
    <w:rsid w:val="00745BCD"/>
    <w:rsid w:val="007461BF"/>
    <w:rsid w:val="00750193"/>
    <w:rsid w:val="0075102B"/>
    <w:rsid w:val="007565FF"/>
    <w:rsid w:val="0076038A"/>
    <w:rsid w:val="00761E13"/>
    <w:rsid w:val="00763F1B"/>
    <w:rsid w:val="00770794"/>
    <w:rsid w:val="00772597"/>
    <w:rsid w:val="00772C08"/>
    <w:rsid w:val="00773064"/>
    <w:rsid w:val="00775AB8"/>
    <w:rsid w:val="00780653"/>
    <w:rsid w:val="00780AF7"/>
    <w:rsid w:val="00780DA8"/>
    <w:rsid w:val="00781257"/>
    <w:rsid w:val="00781A8C"/>
    <w:rsid w:val="00782C1D"/>
    <w:rsid w:val="00786AD1"/>
    <w:rsid w:val="00795302"/>
    <w:rsid w:val="00796CD8"/>
    <w:rsid w:val="007A15CC"/>
    <w:rsid w:val="007A4CF8"/>
    <w:rsid w:val="007B27E4"/>
    <w:rsid w:val="007B2899"/>
    <w:rsid w:val="007B2B80"/>
    <w:rsid w:val="007B33B4"/>
    <w:rsid w:val="007B3B2D"/>
    <w:rsid w:val="007B40C6"/>
    <w:rsid w:val="007B4CC3"/>
    <w:rsid w:val="007B53D5"/>
    <w:rsid w:val="007C0FCB"/>
    <w:rsid w:val="007C46CE"/>
    <w:rsid w:val="007C52F2"/>
    <w:rsid w:val="007C611A"/>
    <w:rsid w:val="007C6456"/>
    <w:rsid w:val="007C67A5"/>
    <w:rsid w:val="007D0811"/>
    <w:rsid w:val="007D220A"/>
    <w:rsid w:val="007D3F2E"/>
    <w:rsid w:val="007D6AE7"/>
    <w:rsid w:val="007E1F94"/>
    <w:rsid w:val="007E423D"/>
    <w:rsid w:val="007F12A7"/>
    <w:rsid w:val="007F496A"/>
    <w:rsid w:val="007F637C"/>
    <w:rsid w:val="0080009B"/>
    <w:rsid w:val="00803042"/>
    <w:rsid w:val="008030EB"/>
    <w:rsid w:val="00804613"/>
    <w:rsid w:val="00804D7D"/>
    <w:rsid w:val="00805F3B"/>
    <w:rsid w:val="008140AC"/>
    <w:rsid w:val="008141BE"/>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AA8"/>
    <w:rsid w:val="00866F03"/>
    <w:rsid w:val="00876CFE"/>
    <w:rsid w:val="00877295"/>
    <w:rsid w:val="00877BCE"/>
    <w:rsid w:val="00881A35"/>
    <w:rsid w:val="00884891"/>
    <w:rsid w:val="00885BAB"/>
    <w:rsid w:val="00891079"/>
    <w:rsid w:val="00893853"/>
    <w:rsid w:val="0089511C"/>
    <w:rsid w:val="00896396"/>
    <w:rsid w:val="00896DAD"/>
    <w:rsid w:val="008976D9"/>
    <w:rsid w:val="00897DCF"/>
    <w:rsid w:val="008A494B"/>
    <w:rsid w:val="008A6964"/>
    <w:rsid w:val="008A71A5"/>
    <w:rsid w:val="008B0C0D"/>
    <w:rsid w:val="008B4D4B"/>
    <w:rsid w:val="008B6C6B"/>
    <w:rsid w:val="008C1BB6"/>
    <w:rsid w:val="008C2990"/>
    <w:rsid w:val="008C3DB1"/>
    <w:rsid w:val="008C3E33"/>
    <w:rsid w:val="008D1005"/>
    <w:rsid w:val="008D7379"/>
    <w:rsid w:val="008E38D3"/>
    <w:rsid w:val="008E3CAD"/>
    <w:rsid w:val="008F28DA"/>
    <w:rsid w:val="008F321B"/>
    <w:rsid w:val="008F5C20"/>
    <w:rsid w:val="009023E4"/>
    <w:rsid w:val="00902786"/>
    <w:rsid w:val="00903F2A"/>
    <w:rsid w:val="009042FC"/>
    <w:rsid w:val="00904B6E"/>
    <w:rsid w:val="0090525F"/>
    <w:rsid w:val="00905799"/>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7A7B"/>
    <w:rsid w:val="00951B0F"/>
    <w:rsid w:val="00952508"/>
    <w:rsid w:val="0095421E"/>
    <w:rsid w:val="00955A51"/>
    <w:rsid w:val="009574E0"/>
    <w:rsid w:val="009669D9"/>
    <w:rsid w:val="00972FD1"/>
    <w:rsid w:val="009736BA"/>
    <w:rsid w:val="00973868"/>
    <w:rsid w:val="00974B91"/>
    <w:rsid w:val="009750D0"/>
    <w:rsid w:val="009753CF"/>
    <w:rsid w:val="0097623A"/>
    <w:rsid w:val="009834A9"/>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5273"/>
    <w:rsid w:val="009D04B9"/>
    <w:rsid w:val="009D07EC"/>
    <w:rsid w:val="009D285A"/>
    <w:rsid w:val="009D607F"/>
    <w:rsid w:val="009F4DA0"/>
    <w:rsid w:val="009F6713"/>
    <w:rsid w:val="009F67AE"/>
    <w:rsid w:val="00A001A9"/>
    <w:rsid w:val="00A02A2E"/>
    <w:rsid w:val="00A05500"/>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791D"/>
    <w:rsid w:val="00A6197A"/>
    <w:rsid w:val="00A63581"/>
    <w:rsid w:val="00A66A9C"/>
    <w:rsid w:val="00A7118C"/>
    <w:rsid w:val="00A81516"/>
    <w:rsid w:val="00A83E5E"/>
    <w:rsid w:val="00A84A13"/>
    <w:rsid w:val="00A84CAB"/>
    <w:rsid w:val="00A85DD8"/>
    <w:rsid w:val="00A86CF7"/>
    <w:rsid w:val="00A96714"/>
    <w:rsid w:val="00A96BF1"/>
    <w:rsid w:val="00AA2D99"/>
    <w:rsid w:val="00AA4EDE"/>
    <w:rsid w:val="00AA5EC8"/>
    <w:rsid w:val="00AA6B1C"/>
    <w:rsid w:val="00AB2F89"/>
    <w:rsid w:val="00AB582F"/>
    <w:rsid w:val="00AB5B28"/>
    <w:rsid w:val="00AB7894"/>
    <w:rsid w:val="00AC08C4"/>
    <w:rsid w:val="00AC2E5F"/>
    <w:rsid w:val="00AD01EF"/>
    <w:rsid w:val="00AD063B"/>
    <w:rsid w:val="00AD0F2B"/>
    <w:rsid w:val="00AD6C49"/>
    <w:rsid w:val="00AD7418"/>
    <w:rsid w:val="00AE0FA0"/>
    <w:rsid w:val="00AE383A"/>
    <w:rsid w:val="00AE486E"/>
    <w:rsid w:val="00AE6318"/>
    <w:rsid w:val="00AE7BA6"/>
    <w:rsid w:val="00AE7BCA"/>
    <w:rsid w:val="00AF092B"/>
    <w:rsid w:val="00AF21D8"/>
    <w:rsid w:val="00AF482C"/>
    <w:rsid w:val="00B006A6"/>
    <w:rsid w:val="00B050AB"/>
    <w:rsid w:val="00B05F38"/>
    <w:rsid w:val="00B113EB"/>
    <w:rsid w:val="00B1314D"/>
    <w:rsid w:val="00B131D1"/>
    <w:rsid w:val="00B20343"/>
    <w:rsid w:val="00B20EAE"/>
    <w:rsid w:val="00B22492"/>
    <w:rsid w:val="00B229BF"/>
    <w:rsid w:val="00B23812"/>
    <w:rsid w:val="00B23ADE"/>
    <w:rsid w:val="00B261DE"/>
    <w:rsid w:val="00B273CD"/>
    <w:rsid w:val="00B33870"/>
    <w:rsid w:val="00B37168"/>
    <w:rsid w:val="00B3799C"/>
    <w:rsid w:val="00B37DC4"/>
    <w:rsid w:val="00B40333"/>
    <w:rsid w:val="00B405F2"/>
    <w:rsid w:val="00B43237"/>
    <w:rsid w:val="00B46FF0"/>
    <w:rsid w:val="00B47D4B"/>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BD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C1B7C"/>
    <w:rsid w:val="00BC349D"/>
    <w:rsid w:val="00BC4AB7"/>
    <w:rsid w:val="00BC77F6"/>
    <w:rsid w:val="00BD1433"/>
    <w:rsid w:val="00BD3ACB"/>
    <w:rsid w:val="00BD58CF"/>
    <w:rsid w:val="00BD6325"/>
    <w:rsid w:val="00BE0937"/>
    <w:rsid w:val="00BE1225"/>
    <w:rsid w:val="00BE15AE"/>
    <w:rsid w:val="00BE22F1"/>
    <w:rsid w:val="00BE2AD3"/>
    <w:rsid w:val="00BE3646"/>
    <w:rsid w:val="00BE3E3E"/>
    <w:rsid w:val="00BE409F"/>
    <w:rsid w:val="00BE52F2"/>
    <w:rsid w:val="00BF177B"/>
    <w:rsid w:val="00BF2BEC"/>
    <w:rsid w:val="00BF5592"/>
    <w:rsid w:val="00BF6E21"/>
    <w:rsid w:val="00BF767C"/>
    <w:rsid w:val="00BF76E1"/>
    <w:rsid w:val="00C011A9"/>
    <w:rsid w:val="00C03148"/>
    <w:rsid w:val="00C04DF5"/>
    <w:rsid w:val="00C05227"/>
    <w:rsid w:val="00C061F3"/>
    <w:rsid w:val="00C06CD3"/>
    <w:rsid w:val="00C072E4"/>
    <w:rsid w:val="00C13743"/>
    <w:rsid w:val="00C15384"/>
    <w:rsid w:val="00C154EF"/>
    <w:rsid w:val="00C1654F"/>
    <w:rsid w:val="00C169C8"/>
    <w:rsid w:val="00C20DE1"/>
    <w:rsid w:val="00C23C89"/>
    <w:rsid w:val="00C24EEB"/>
    <w:rsid w:val="00C2523E"/>
    <w:rsid w:val="00C264DA"/>
    <w:rsid w:val="00C27848"/>
    <w:rsid w:val="00C27B09"/>
    <w:rsid w:val="00C323D7"/>
    <w:rsid w:val="00C35662"/>
    <w:rsid w:val="00C401ED"/>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1F69"/>
    <w:rsid w:val="00C972FD"/>
    <w:rsid w:val="00CA17D1"/>
    <w:rsid w:val="00CA2719"/>
    <w:rsid w:val="00CA3F4D"/>
    <w:rsid w:val="00CA79CC"/>
    <w:rsid w:val="00CB112F"/>
    <w:rsid w:val="00CB67BD"/>
    <w:rsid w:val="00CB7D68"/>
    <w:rsid w:val="00CD0445"/>
    <w:rsid w:val="00CD130A"/>
    <w:rsid w:val="00CD1F86"/>
    <w:rsid w:val="00CD2FF6"/>
    <w:rsid w:val="00CD3DFC"/>
    <w:rsid w:val="00CE32B4"/>
    <w:rsid w:val="00CE34F1"/>
    <w:rsid w:val="00CE3851"/>
    <w:rsid w:val="00CE3C5D"/>
    <w:rsid w:val="00CE512F"/>
    <w:rsid w:val="00CE670D"/>
    <w:rsid w:val="00CF265B"/>
    <w:rsid w:val="00CF26FD"/>
    <w:rsid w:val="00CF36FF"/>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31D2B"/>
    <w:rsid w:val="00D33F16"/>
    <w:rsid w:val="00D346D1"/>
    <w:rsid w:val="00D47895"/>
    <w:rsid w:val="00D622B7"/>
    <w:rsid w:val="00D7130B"/>
    <w:rsid w:val="00D7163C"/>
    <w:rsid w:val="00D71915"/>
    <w:rsid w:val="00D73D3C"/>
    <w:rsid w:val="00D75CDD"/>
    <w:rsid w:val="00D7638E"/>
    <w:rsid w:val="00D81C99"/>
    <w:rsid w:val="00D82696"/>
    <w:rsid w:val="00D93A0D"/>
    <w:rsid w:val="00D951E3"/>
    <w:rsid w:val="00D9713F"/>
    <w:rsid w:val="00D97D0E"/>
    <w:rsid w:val="00D97D70"/>
    <w:rsid w:val="00DA1158"/>
    <w:rsid w:val="00DA2E0D"/>
    <w:rsid w:val="00DA4633"/>
    <w:rsid w:val="00DA5F8E"/>
    <w:rsid w:val="00DA668D"/>
    <w:rsid w:val="00DA6BEC"/>
    <w:rsid w:val="00DA71B4"/>
    <w:rsid w:val="00DB0659"/>
    <w:rsid w:val="00DB111A"/>
    <w:rsid w:val="00DB36E8"/>
    <w:rsid w:val="00DB370E"/>
    <w:rsid w:val="00DB3C51"/>
    <w:rsid w:val="00DC0739"/>
    <w:rsid w:val="00DC350E"/>
    <w:rsid w:val="00DC6242"/>
    <w:rsid w:val="00DC7423"/>
    <w:rsid w:val="00DD1178"/>
    <w:rsid w:val="00DD197A"/>
    <w:rsid w:val="00DD1A86"/>
    <w:rsid w:val="00DD3208"/>
    <w:rsid w:val="00DD55B2"/>
    <w:rsid w:val="00DE043F"/>
    <w:rsid w:val="00DF0150"/>
    <w:rsid w:val="00DF0AA0"/>
    <w:rsid w:val="00E00F07"/>
    <w:rsid w:val="00E0218F"/>
    <w:rsid w:val="00E0226F"/>
    <w:rsid w:val="00E04E36"/>
    <w:rsid w:val="00E06950"/>
    <w:rsid w:val="00E10715"/>
    <w:rsid w:val="00E1301F"/>
    <w:rsid w:val="00E14519"/>
    <w:rsid w:val="00E15E3A"/>
    <w:rsid w:val="00E22A82"/>
    <w:rsid w:val="00E23A9F"/>
    <w:rsid w:val="00E23BF3"/>
    <w:rsid w:val="00E24BB9"/>
    <w:rsid w:val="00E265C4"/>
    <w:rsid w:val="00E268BA"/>
    <w:rsid w:val="00E315FA"/>
    <w:rsid w:val="00E34532"/>
    <w:rsid w:val="00E3608D"/>
    <w:rsid w:val="00E36B2D"/>
    <w:rsid w:val="00E404A8"/>
    <w:rsid w:val="00E4187B"/>
    <w:rsid w:val="00E418AD"/>
    <w:rsid w:val="00E42291"/>
    <w:rsid w:val="00E447E5"/>
    <w:rsid w:val="00E46A56"/>
    <w:rsid w:val="00E47957"/>
    <w:rsid w:val="00E47BD2"/>
    <w:rsid w:val="00E47BF6"/>
    <w:rsid w:val="00E501D3"/>
    <w:rsid w:val="00E50DFA"/>
    <w:rsid w:val="00E528E1"/>
    <w:rsid w:val="00E5341C"/>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4138"/>
    <w:rsid w:val="00EC04DB"/>
    <w:rsid w:val="00EC3229"/>
    <w:rsid w:val="00EC42D3"/>
    <w:rsid w:val="00EC4A8A"/>
    <w:rsid w:val="00EC5B16"/>
    <w:rsid w:val="00EC6F0D"/>
    <w:rsid w:val="00EC7AAB"/>
    <w:rsid w:val="00ED3C98"/>
    <w:rsid w:val="00ED44D9"/>
    <w:rsid w:val="00ED5DF2"/>
    <w:rsid w:val="00ED5F04"/>
    <w:rsid w:val="00ED6011"/>
    <w:rsid w:val="00ED7791"/>
    <w:rsid w:val="00EE3A55"/>
    <w:rsid w:val="00EE3BD8"/>
    <w:rsid w:val="00EE3E12"/>
    <w:rsid w:val="00EE7AB1"/>
    <w:rsid w:val="00EF0156"/>
    <w:rsid w:val="00EF6CDF"/>
    <w:rsid w:val="00EF7463"/>
    <w:rsid w:val="00EF7C3A"/>
    <w:rsid w:val="00F014DA"/>
    <w:rsid w:val="00F03BCB"/>
    <w:rsid w:val="00F04C4A"/>
    <w:rsid w:val="00F07751"/>
    <w:rsid w:val="00F07A0C"/>
    <w:rsid w:val="00F11EE9"/>
    <w:rsid w:val="00F11F90"/>
    <w:rsid w:val="00F12338"/>
    <w:rsid w:val="00F1267A"/>
    <w:rsid w:val="00F12EF6"/>
    <w:rsid w:val="00F13F18"/>
    <w:rsid w:val="00F1683D"/>
    <w:rsid w:val="00F21167"/>
    <w:rsid w:val="00F2291E"/>
    <w:rsid w:val="00F230BC"/>
    <w:rsid w:val="00F274A8"/>
    <w:rsid w:val="00F27970"/>
    <w:rsid w:val="00F27B1A"/>
    <w:rsid w:val="00F312C0"/>
    <w:rsid w:val="00F35A47"/>
    <w:rsid w:val="00F37870"/>
    <w:rsid w:val="00F41915"/>
    <w:rsid w:val="00F42D55"/>
    <w:rsid w:val="00F45C97"/>
    <w:rsid w:val="00F534E2"/>
    <w:rsid w:val="00F613C0"/>
    <w:rsid w:val="00F63241"/>
    <w:rsid w:val="00F63DB7"/>
    <w:rsid w:val="00F643ED"/>
    <w:rsid w:val="00F64C59"/>
    <w:rsid w:val="00F657ED"/>
    <w:rsid w:val="00F6705B"/>
    <w:rsid w:val="00F701A4"/>
    <w:rsid w:val="00F71E2E"/>
    <w:rsid w:val="00F72117"/>
    <w:rsid w:val="00F74937"/>
    <w:rsid w:val="00F74F84"/>
    <w:rsid w:val="00F7684F"/>
    <w:rsid w:val="00F8438E"/>
    <w:rsid w:val="00F861D9"/>
    <w:rsid w:val="00F91D46"/>
    <w:rsid w:val="00F95075"/>
    <w:rsid w:val="00FA0D67"/>
    <w:rsid w:val="00FA4692"/>
    <w:rsid w:val="00FA77DD"/>
    <w:rsid w:val="00FB2D80"/>
    <w:rsid w:val="00FC07DB"/>
    <w:rsid w:val="00FC18A4"/>
    <w:rsid w:val="00FC2BCE"/>
    <w:rsid w:val="00FC47D9"/>
    <w:rsid w:val="00FC52E2"/>
    <w:rsid w:val="00FC6AB1"/>
    <w:rsid w:val="00FC7FCC"/>
    <w:rsid w:val="00FD47C4"/>
    <w:rsid w:val="00FE1430"/>
    <w:rsid w:val="00FE3A3C"/>
    <w:rsid w:val="00FE723C"/>
    <w:rsid w:val="00FF0069"/>
    <w:rsid w:val="00FF018D"/>
    <w:rsid w:val="00FF03EC"/>
    <w:rsid w:val="00FF20E5"/>
    <w:rsid w:val="00FF2E0E"/>
    <w:rsid w:val="00FF34A6"/>
    <w:rsid w:val="00FF5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819</Words>
  <Characters>4477</Characters>
  <Application>Microsoft Office Word</Application>
  <DocSecurity>0</DocSecurity>
  <Lines>37</Lines>
  <Paragraphs>10</Paragraphs>
  <ScaleCrop>false</ScaleCrop>
  <Company/>
  <LinksUpToDate>false</LinksUpToDate>
  <CharactersWithSpaces>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2013-05-13T11:56:00Z</cp:lastPrinted>
  <dcterms:created xsi:type="dcterms:W3CDTF">2013-05-02T10:52:00Z</dcterms:created>
  <dcterms:modified xsi:type="dcterms:W3CDTF">2013-05-13T11:57:00Z</dcterms:modified>
</cp:coreProperties>
</file>